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6B29907F" w:rsidR="00224802" w:rsidRPr="00B84788" w:rsidRDefault="0097201E" w:rsidP="00224802">
      <w:pPr>
        <w:pStyle w:val="NoSpacing"/>
        <w:rPr>
          <w:rFonts w:ascii="Gill Sans MT" w:hAnsi="Gill Sans MT"/>
          <w:b/>
          <w:bCs/>
          <w:sz w:val="26"/>
          <w:szCs w:val="26"/>
          <w:lang w:val="nl-NL"/>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B84788">
        <w:rPr>
          <w:rFonts w:ascii="Gill Sans MT" w:hAnsi="Gill Sans MT"/>
          <w:b/>
          <w:sz w:val="26"/>
          <w:szCs w:val="26"/>
          <w:lang w:val="nl-NL"/>
        </w:rPr>
        <w:t>NC-</w:t>
      </w:r>
      <w:r w:rsidR="00986D2B" w:rsidRPr="00B84788">
        <w:rPr>
          <w:rFonts w:ascii="Gill Sans MT" w:hAnsi="Gill Sans MT"/>
          <w:b/>
          <w:sz w:val="26"/>
          <w:szCs w:val="26"/>
          <w:lang w:val="nl-NL"/>
        </w:rPr>
        <w:t>5343</w:t>
      </w:r>
      <w:r w:rsidR="004B1D98" w:rsidRPr="00B84788">
        <w:rPr>
          <w:rFonts w:ascii="Gill Sans MT" w:hAnsi="Gill Sans MT"/>
          <w:b/>
          <w:sz w:val="26"/>
          <w:szCs w:val="26"/>
          <w:lang w:val="nl-NL"/>
        </w:rPr>
        <w:tab/>
      </w:r>
      <w:r w:rsidR="004B1D98" w:rsidRPr="00B84788">
        <w:rPr>
          <w:rFonts w:ascii="Gill Sans MT" w:hAnsi="Gill Sans MT"/>
          <w:b/>
          <w:sz w:val="26"/>
          <w:szCs w:val="26"/>
          <w:lang w:val="nl-NL"/>
        </w:rPr>
        <w:tab/>
      </w:r>
      <w:r w:rsidR="004B1D98" w:rsidRPr="00B84788">
        <w:rPr>
          <w:rFonts w:ascii="Gill Sans MT" w:hAnsi="Gill Sans MT"/>
          <w:b/>
          <w:sz w:val="26"/>
          <w:szCs w:val="26"/>
          <w:lang w:val="nl-NL"/>
        </w:rPr>
        <w:tab/>
      </w:r>
      <w:r w:rsidR="004B1D98" w:rsidRPr="00B84788">
        <w:rPr>
          <w:rFonts w:ascii="Gill Sans MT" w:hAnsi="Gill Sans MT"/>
          <w:b/>
          <w:sz w:val="26"/>
          <w:szCs w:val="26"/>
          <w:lang w:val="nl-NL"/>
        </w:rPr>
        <w:tab/>
      </w:r>
      <w:r w:rsidR="004B1D98" w:rsidRPr="00B84788">
        <w:rPr>
          <w:rFonts w:ascii="Gill Sans MT" w:hAnsi="Gill Sans MT"/>
          <w:b/>
          <w:sz w:val="26"/>
          <w:szCs w:val="26"/>
          <w:lang w:val="nl-NL"/>
        </w:rPr>
        <w:tab/>
      </w:r>
      <w:r w:rsidR="004B1D98" w:rsidRPr="00B84788">
        <w:rPr>
          <w:rFonts w:ascii="Gill Sans MT" w:hAnsi="Gill Sans MT"/>
          <w:b/>
          <w:sz w:val="26"/>
          <w:szCs w:val="26"/>
          <w:lang w:val="nl-NL"/>
        </w:rPr>
        <w:tab/>
      </w:r>
      <w:r w:rsidR="004B1D98" w:rsidRPr="00B84788">
        <w:rPr>
          <w:rFonts w:ascii="Gill Sans MT" w:hAnsi="Gill Sans MT"/>
          <w:b/>
          <w:sz w:val="26"/>
          <w:szCs w:val="26"/>
          <w:lang w:val="nl-NL"/>
        </w:rPr>
        <w:tab/>
      </w:r>
      <w:r w:rsidR="00FD73E5" w:rsidRPr="00B84788">
        <w:rPr>
          <w:rFonts w:ascii="Gill Sans MT" w:hAnsi="Gill Sans MT"/>
          <w:b/>
          <w:sz w:val="26"/>
          <w:szCs w:val="26"/>
          <w:lang w:val="nl-NL"/>
        </w:rPr>
        <w:tab/>
      </w:r>
      <w:r w:rsidR="00986D2B" w:rsidRPr="00B84788">
        <w:rPr>
          <w:rFonts w:ascii="Gill Sans MT" w:hAnsi="Gill Sans MT"/>
          <w:b/>
          <w:sz w:val="26"/>
          <w:szCs w:val="26"/>
          <w:lang w:val="nl-NL"/>
        </w:rPr>
        <w:tab/>
      </w:r>
      <w:r w:rsidR="00986D2B" w:rsidRPr="00B84788">
        <w:rPr>
          <w:rFonts w:ascii="Gill Sans MT" w:hAnsi="Gill Sans MT"/>
          <w:b/>
          <w:sz w:val="26"/>
          <w:szCs w:val="26"/>
          <w:lang w:val="nl-NL"/>
        </w:rPr>
        <w:tab/>
      </w:r>
      <w:r w:rsidR="00986D2B" w:rsidRPr="00B84788">
        <w:rPr>
          <w:rFonts w:ascii="Gill Sans MT" w:hAnsi="Gill Sans MT"/>
          <w:b/>
          <w:bCs/>
          <w:sz w:val="26"/>
          <w:szCs w:val="26"/>
          <w:lang w:val="nl-NL"/>
        </w:rPr>
        <w:t>M</w:t>
      </w:r>
      <w:r w:rsidR="00B84788" w:rsidRPr="00B84788">
        <w:rPr>
          <w:rFonts w:ascii="Gill Sans MT" w:hAnsi="Gill Sans MT"/>
          <w:b/>
          <w:bCs/>
          <w:sz w:val="26"/>
          <w:szCs w:val="26"/>
          <w:lang w:val="nl-NL"/>
        </w:rPr>
        <w:t>ei</w:t>
      </w:r>
      <w:r w:rsidR="00224802" w:rsidRPr="00B84788">
        <w:rPr>
          <w:rFonts w:ascii="Gill Sans MT" w:hAnsi="Gill Sans MT"/>
          <w:b/>
          <w:bCs/>
          <w:sz w:val="26"/>
          <w:szCs w:val="26"/>
          <w:lang w:val="nl-NL"/>
        </w:rPr>
        <w:t xml:space="preserve"> 202</w:t>
      </w:r>
      <w:r w:rsidR="001A6197" w:rsidRPr="00B84788">
        <w:rPr>
          <w:rFonts w:ascii="Gill Sans MT" w:hAnsi="Gill Sans MT"/>
          <w:b/>
          <w:bCs/>
          <w:sz w:val="26"/>
          <w:szCs w:val="26"/>
          <w:lang w:val="nl-NL"/>
        </w:rPr>
        <w:t>6</w:t>
      </w:r>
    </w:p>
    <w:p w14:paraId="7676AD37" w14:textId="31C9C748" w:rsidR="00EB1F49" w:rsidRPr="00B84788" w:rsidRDefault="00EB1F49" w:rsidP="00224802">
      <w:pPr>
        <w:pStyle w:val="NoSpacing"/>
        <w:spacing w:line="360" w:lineRule="auto"/>
        <w:rPr>
          <w:rFonts w:ascii="Gill Sans MT" w:hAnsi="Gill Sans MT"/>
          <w:b/>
          <w:sz w:val="16"/>
          <w:szCs w:val="16"/>
          <w:lang w:val="nl-NL"/>
        </w:rPr>
      </w:pPr>
    </w:p>
    <w:p w14:paraId="1B0604C6" w14:textId="18D8AD52" w:rsidR="00B84788" w:rsidRPr="00B84788" w:rsidRDefault="00B84788" w:rsidP="00B84788">
      <w:pPr>
        <w:spacing w:after="120" w:line="360" w:lineRule="auto"/>
        <w:jc w:val="both"/>
        <w:rPr>
          <w:rFonts w:ascii="Gill Sans MT" w:hAnsi="Gill Sans MT"/>
          <w:b/>
          <w:sz w:val="26"/>
          <w:szCs w:val="26"/>
          <w:lang w:val="nl-NL"/>
        </w:rPr>
      </w:pPr>
      <w:r w:rsidRPr="00B84788">
        <w:rPr>
          <w:rFonts w:ascii="Gill Sans MT" w:hAnsi="Gill Sans MT"/>
          <w:b/>
          <w:sz w:val="26"/>
          <w:szCs w:val="26"/>
          <w:lang w:val="nl-NL"/>
        </w:rPr>
        <w:t xml:space="preserve">G60RS H: DUURZAME EN SCHONE STROOMOPWEKKING VAN JCB </w:t>
      </w:r>
    </w:p>
    <w:p w14:paraId="3C5E1499" w14:textId="77777777" w:rsidR="00B84788" w:rsidRPr="00B84788" w:rsidRDefault="00B84788" w:rsidP="00B84788">
      <w:pPr>
        <w:spacing w:after="120" w:line="360" w:lineRule="auto"/>
        <w:jc w:val="both"/>
        <w:rPr>
          <w:rFonts w:ascii="Gill Sans MT" w:hAnsi="Gill Sans MT"/>
          <w:bCs/>
          <w:sz w:val="26"/>
          <w:szCs w:val="26"/>
          <w:lang w:val="nl-NL"/>
        </w:rPr>
      </w:pPr>
      <w:r w:rsidRPr="00B84788">
        <w:rPr>
          <w:rFonts w:ascii="Gill Sans MT" w:hAnsi="Gill Sans MT"/>
          <w:bCs/>
          <w:sz w:val="26"/>
          <w:szCs w:val="26"/>
          <w:lang w:val="nl-NL"/>
        </w:rPr>
        <w:t>JCB is wereldwijd toonaangevend op het gebied van het gebruik van waterstof als brandstof en heeft de afgelopen jaren meer dan 100 miljoen pond geïnvesteerd in zijn waterstofmotortechnologie. Het bedrijf heeft een reeks conceptmodellen van waterstof-aangedreven verreikers en graaflaadcombinaties geproduceerd en brengt nu zijn eerste waterstofgenerator op de markt voor stroomopwekking</w:t>
      </w:r>
    </w:p>
    <w:p w14:paraId="43BEDFB3" w14:textId="77777777" w:rsidR="00B84788" w:rsidRPr="00B84788" w:rsidRDefault="00B84788" w:rsidP="00B84788">
      <w:pPr>
        <w:spacing w:after="0" w:line="360" w:lineRule="auto"/>
        <w:jc w:val="both"/>
        <w:rPr>
          <w:rFonts w:ascii="Gill Sans MT" w:hAnsi="Gill Sans MT"/>
          <w:sz w:val="26"/>
          <w:szCs w:val="26"/>
          <w:lang w:val="nl-NL"/>
        </w:rPr>
      </w:pPr>
      <w:r w:rsidRPr="00B84788">
        <w:rPr>
          <w:rFonts w:ascii="Gill Sans MT" w:hAnsi="Gill Sans MT"/>
          <w:sz w:val="26"/>
          <w:szCs w:val="26"/>
          <w:lang w:val="nl-NL"/>
        </w:rPr>
        <w:t>De belangrijkste kenmerken zijn:</w:t>
      </w:r>
    </w:p>
    <w:p w14:paraId="0C98AD2C" w14:textId="5AC6C33A" w:rsidR="00B84788" w:rsidRPr="00B84788" w:rsidRDefault="00B84788" w:rsidP="00B84788">
      <w:pPr>
        <w:spacing w:after="0" w:line="360" w:lineRule="auto"/>
        <w:jc w:val="both"/>
        <w:rPr>
          <w:rFonts w:ascii="Gill Sans MT" w:hAnsi="Gill Sans MT"/>
          <w:sz w:val="26"/>
          <w:szCs w:val="26"/>
          <w:lang w:val="nl-NL"/>
        </w:rPr>
      </w:pPr>
      <w:r w:rsidRPr="00B84788">
        <w:rPr>
          <w:rFonts w:ascii="Gill Sans MT" w:hAnsi="Gill Sans MT"/>
          <w:sz w:val="26"/>
          <w:szCs w:val="26"/>
          <w:lang w:val="nl-NL"/>
        </w:rPr>
        <w:t>•    JCB-waterstofmotor met EU-</w:t>
      </w:r>
      <w:r w:rsidR="002531CC">
        <w:rPr>
          <w:rFonts w:ascii="Gill Sans MT" w:hAnsi="Gill Sans MT"/>
          <w:sz w:val="26"/>
          <w:szCs w:val="26"/>
          <w:lang w:val="nl-NL"/>
        </w:rPr>
        <w:t>Stage</w:t>
      </w:r>
      <w:r w:rsidRPr="00B84788">
        <w:rPr>
          <w:rFonts w:ascii="Gill Sans MT" w:hAnsi="Gill Sans MT"/>
          <w:sz w:val="26"/>
          <w:szCs w:val="26"/>
          <w:lang w:val="nl-NL"/>
        </w:rPr>
        <w:t xml:space="preserve"> V-certificering</w:t>
      </w:r>
    </w:p>
    <w:p w14:paraId="58382DFA" w14:textId="77777777" w:rsidR="00B84788" w:rsidRPr="00B84788" w:rsidRDefault="00B84788" w:rsidP="00B84788">
      <w:pPr>
        <w:spacing w:after="0" w:line="360" w:lineRule="auto"/>
        <w:jc w:val="both"/>
        <w:rPr>
          <w:rFonts w:ascii="Gill Sans MT" w:hAnsi="Gill Sans MT"/>
          <w:sz w:val="26"/>
          <w:szCs w:val="26"/>
          <w:lang w:val="nl-NL"/>
        </w:rPr>
      </w:pPr>
      <w:r w:rsidRPr="00B84788">
        <w:rPr>
          <w:rFonts w:ascii="Gill Sans MT" w:hAnsi="Gill Sans MT"/>
          <w:sz w:val="26"/>
          <w:szCs w:val="26"/>
          <w:lang w:val="nl-NL"/>
        </w:rPr>
        <w:t>•    Een vermogen van 58 kVA bij een frequentie van 50 Hz of 60 Hz</w:t>
      </w:r>
    </w:p>
    <w:p w14:paraId="43CCD3A3" w14:textId="1CCBE6B7" w:rsidR="00B84788" w:rsidRPr="00B84788" w:rsidRDefault="00B84788" w:rsidP="00B84788">
      <w:pPr>
        <w:spacing w:after="0" w:line="360" w:lineRule="auto"/>
        <w:jc w:val="both"/>
        <w:rPr>
          <w:rFonts w:ascii="Gill Sans MT" w:hAnsi="Gill Sans MT"/>
          <w:sz w:val="26"/>
          <w:szCs w:val="26"/>
          <w:lang w:val="nl-NL"/>
        </w:rPr>
      </w:pPr>
      <w:r w:rsidRPr="00B84788">
        <w:rPr>
          <w:rFonts w:ascii="Gill Sans MT" w:hAnsi="Gill Sans MT"/>
          <w:sz w:val="26"/>
          <w:szCs w:val="26"/>
          <w:lang w:val="nl-NL"/>
        </w:rPr>
        <w:t>•    Werkt samen met het JCB Powerpack om ter plaatse een schoon microgrid te realiseren</w:t>
      </w:r>
    </w:p>
    <w:p w14:paraId="36EB9674" w14:textId="3E9997EA" w:rsidR="00B84788" w:rsidRDefault="00B84788" w:rsidP="00B84788">
      <w:pPr>
        <w:spacing w:after="0" w:line="360" w:lineRule="auto"/>
        <w:jc w:val="both"/>
        <w:rPr>
          <w:rFonts w:ascii="Gill Sans MT" w:hAnsi="Gill Sans MT"/>
          <w:sz w:val="26"/>
          <w:szCs w:val="26"/>
          <w:lang w:val="nl-NL"/>
        </w:rPr>
      </w:pPr>
      <w:r w:rsidRPr="00B84788">
        <w:rPr>
          <w:rFonts w:ascii="Gill Sans MT" w:hAnsi="Gill Sans MT"/>
          <w:sz w:val="26"/>
          <w:szCs w:val="26"/>
          <w:lang w:val="nl-NL"/>
        </w:rPr>
        <w:t xml:space="preserve">•    </w:t>
      </w:r>
      <w:r w:rsidR="004A229C" w:rsidRPr="004A229C">
        <w:rPr>
          <w:rFonts w:ascii="Gill Sans MT" w:hAnsi="Gill Sans MT"/>
          <w:sz w:val="26"/>
          <w:szCs w:val="26"/>
          <w:lang w:val="nl-NL"/>
        </w:rPr>
        <w:t>Aangedreven door een koolstofvrije brandstof</w:t>
      </w:r>
    </w:p>
    <w:p w14:paraId="686766B3" w14:textId="77777777" w:rsidR="00B84788" w:rsidRDefault="00B84788" w:rsidP="00B84788">
      <w:pPr>
        <w:spacing w:after="0" w:line="360" w:lineRule="auto"/>
        <w:jc w:val="both"/>
        <w:rPr>
          <w:rFonts w:ascii="Gill Sans MT" w:hAnsi="Gill Sans MT"/>
          <w:sz w:val="26"/>
          <w:szCs w:val="26"/>
          <w:lang w:val="nl-NL"/>
        </w:rPr>
      </w:pPr>
    </w:p>
    <w:p w14:paraId="45E51AA3" w14:textId="77777777" w:rsidR="00B77F98" w:rsidRPr="00B77F98" w:rsidRDefault="00B77F98" w:rsidP="00B77F98">
      <w:pPr>
        <w:spacing w:after="120" w:line="360" w:lineRule="auto"/>
        <w:jc w:val="both"/>
        <w:rPr>
          <w:rFonts w:ascii="Gill Sans MT" w:hAnsi="Gill Sans MT"/>
          <w:b/>
          <w:sz w:val="26"/>
          <w:szCs w:val="26"/>
          <w:lang w:val="nl-NL"/>
        </w:rPr>
      </w:pPr>
      <w:r w:rsidRPr="00B77F98">
        <w:rPr>
          <w:rFonts w:ascii="Gill Sans MT" w:hAnsi="Gill Sans MT"/>
          <w:b/>
          <w:sz w:val="26"/>
          <w:szCs w:val="26"/>
          <w:lang w:val="nl-NL"/>
        </w:rPr>
        <w:t>Toonaangevende leverancier</w:t>
      </w:r>
    </w:p>
    <w:p w14:paraId="013BBFA7" w14:textId="77777777" w:rsidR="00B77F98" w:rsidRPr="00B77F98" w:rsidRDefault="00B77F98" w:rsidP="00B77F98">
      <w:pPr>
        <w:spacing w:after="120" w:line="360" w:lineRule="auto"/>
        <w:jc w:val="both"/>
        <w:rPr>
          <w:rFonts w:ascii="Gill Sans MT" w:hAnsi="Gill Sans MT"/>
          <w:bCs/>
          <w:sz w:val="26"/>
          <w:szCs w:val="26"/>
          <w:lang w:val="nl-NL"/>
        </w:rPr>
      </w:pPr>
      <w:r w:rsidRPr="00B77F98">
        <w:rPr>
          <w:rFonts w:ascii="Gill Sans MT" w:hAnsi="Gill Sans MT"/>
          <w:bCs/>
          <w:sz w:val="26"/>
          <w:szCs w:val="26"/>
          <w:lang w:val="nl-NL"/>
        </w:rPr>
        <w:t>Met een uitgebreid assortiment dieselgeneratorsets met een vermogen van 18 tot 780 kVA is JCB wereldwijd een gevestigde partner op het gebied van stroomopwekking. De generatoren uit de Rental Series zijn ontworpen voor zowel kort- als langdurig gebruik en speciaal ontwikkeld voor verhuurbedrijven, die op hun beurt off-grid stroom leveren voor bouwprojecten en de evenementenbranche.</w:t>
      </w:r>
    </w:p>
    <w:p w14:paraId="55B06654" w14:textId="77777777" w:rsidR="00B77F98" w:rsidRPr="007D0498" w:rsidRDefault="00B77F98" w:rsidP="00B77F98">
      <w:pPr>
        <w:spacing w:after="120" w:line="360" w:lineRule="auto"/>
        <w:jc w:val="both"/>
        <w:rPr>
          <w:rFonts w:ascii="Gill Sans MT" w:hAnsi="Gill Sans MT"/>
          <w:bCs/>
          <w:sz w:val="26"/>
          <w:szCs w:val="26"/>
          <w:lang w:val="nl-NL"/>
        </w:rPr>
      </w:pPr>
      <w:r w:rsidRPr="00B77F98">
        <w:rPr>
          <w:rFonts w:ascii="Gill Sans MT" w:hAnsi="Gill Sans MT"/>
          <w:bCs/>
          <w:sz w:val="26"/>
          <w:szCs w:val="26"/>
          <w:lang w:val="nl-NL"/>
        </w:rPr>
        <w:t xml:space="preserve">Omdat deze bedrijven hun CO2-voetafdruk willen verkleinen, vragen ze fabrikanten en leveranciers om hernieuwbare, schone oplossingen voor hun stroombehoeften. JCB's antwoord op deze vraag is de G60RS H-generator. Als onderdeel van de RS-familie heeft deze generator hetzelfde gebruiksgemak en dezelfde robuuste constructie als zijn dieselbroers. </w:t>
      </w:r>
      <w:r w:rsidRPr="007D0498">
        <w:rPr>
          <w:rFonts w:ascii="Gill Sans MT" w:hAnsi="Gill Sans MT"/>
          <w:bCs/>
          <w:sz w:val="26"/>
          <w:szCs w:val="26"/>
          <w:lang w:val="nl-NL"/>
        </w:rPr>
        <w:t>Het vermogen wordt echter geleverd door JCB's baanbrekende waterstofmotoren.</w:t>
      </w:r>
    </w:p>
    <w:p w14:paraId="11E7EA1F" w14:textId="149C0C2C" w:rsidR="00B026B8" w:rsidRPr="00B77F98" w:rsidRDefault="00B77F98" w:rsidP="00B77F98">
      <w:pPr>
        <w:spacing w:afterLines="200" w:after="480" w:line="360" w:lineRule="auto"/>
        <w:rPr>
          <w:rFonts w:ascii="Gill Sans MT" w:hAnsi="Gill Sans MT"/>
          <w:sz w:val="26"/>
          <w:szCs w:val="26"/>
          <w:lang w:val="nl-NL"/>
        </w:rPr>
      </w:pPr>
      <w:r w:rsidRPr="00B77F98">
        <w:rPr>
          <w:rFonts w:ascii="Gill Sans MT" w:hAnsi="Gill Sans MT"/>
          <w:bCs/>
          <w:sz w:val="26"/>
          <w:szCs w:val="26"/>
          <w:lang w:val="nl-NL"/>
        </w:rPr>
        <w:t>Waterstof is een hernieuwbare, koolstofvrije brandstofbron en de waterstofmotor in de G60RS H voldoet aan de Stage V-emissienormen zonder dat er dure nabehandelingsfilters of additieven nodig zijn. Als doorontwikkeld product maakt de aggregaat gebruik van dezelfde besturingssystemen en aansluitingen als de bekende dieselmodellen. De behuizing heeft dezelfde hijspunten en vorkopeningen, binnen identieke totale afmetingen</w:t>
      </w:r>
      <w:r>
        <w:rPr>
          <w:rFonts w:ascii="Gill Sans MT" w:hAnsi="Gill Sans MT"/>
          <w:bCs/>
          <w:sz w:val="26"/>
          <w:szCs w:val="26"/>
          <w:lang w:val="nl-NL"/>
        </w:rPr>
        <w:t>.</w:t>
      </w:r>
    </w:p>
    <w:p w14:paraId="090D5D24" w14:textId="77777777" w:rsidR="00B026B8" w:rsidRPr="00B77F98" w:rsidRDefault="00B026B8" w:rsidP="00B026B8">
      <w:pPr>
        <w:spacing w:line="360" w:lineRule="auto"/>
        <w:rPr>
          <w:rFonts w:ascii="Gill Sans MT" w:hAnsi="Gill Sans MT"/>
          <w:b/>
          <w:bCs/>
          <w:sz w:val="26"/>
          <w:szCs w:val="26"/>
          <w:lang w:val="nl-NL"/>
        </w:rPr>
      </w:pPr>
    </w:p>
    <w:p w14:paraId="60BAD231" w14:textId="77777777" w:rsidR="00B026B8" w:rsidRPr="00B77F98" w:rsidRDefault="00B026B8" w:rsidP="00B026B8">
      <w:pPr>
        <w:spacing w:after="120" w:line="360" w:lineRule="auto"/>
        <w:rPr>
          <w:rFonts w:ascii="Gill Sans MT" w:hAnsi="Gill Sans MT"/>
          <w:sz w:val="26"/>
          <w:szCs w:val="26"/>
          <w:lang w:val="nl-NL"/>
        </w:rPr>
      </w:pPr>
    </w:p>
    <w:p w14:paraId="7A1E90C4" w14:textId="77777777" w:rsidR="00B026B8" w:rsidRPr="007D0498" w:rsidRDefault="00B026B8" w:rsidP="00B026B8">
      <w:pPr>
        <w:spacing w:after="120" w:line="360" w:lineRule="auto"/>
        <w:rPr>
          <w:rFonts w:ascii="Gill Sans MT" w:hAnsi="Gill Sans MT"/>
          <w:sz w:val="26"/>
          <w:szCs w:val="26"/>
          <w:lang w:val="nl-NL"/>
        </w:rPr>
      </w:pPr>
      <w:r w:rsidRPr="007D0498">
        <w:rPr>
          <w:rFonts w:ascii="Gill Sans MT" w:hAnsi="Gill Sans MT"/>
          <w:sz w:val="26"/>
          <w:szCs w:val="26"/>
          <w:lang w:val="nl-NL"/>
        </w:rPr>
        <w:t>2/ . . .</w:t>
      </w:r>
    </w:p>
    <w:p w14:paraId="372897FD" w14:textId="77777777" w:rsidR="00B77F98" w:rsidRPr="00B77F98" w:rsidRDefault="00B77F98" w:rsidP="00B77F98">
      <w:pPr>
        <w:spacing w:after="0" w:line="360" w:lineRule="auto"/>
        <w:rPr>
          <w:rFonts w:ascii="Gill Sans MT" w:hAnsi="Gill Sans MT"/>
          <w:sz w:val="26"/>
          <w:szCs w:val="26"/>
          <w:lang w:val="nl-NL"/>
        </w:rPr>
      </w:pPr>
      <w:r w:rsidRPr="00B77F98">
        <w:rPr>
          <w:rFonts w:ascii="Gill Sans MT" w:hAnsi="Gill Sans MT"/>
          <w:sz w:val="26"/>
          <w:szCs w:val="26"/>
          <w:lang w:val="nl-NL"/>
        </w:rPr>
        <w:t>De G60RS H wordt geleverd met dezelfde ondersteuning, hetzelfde onderhoud en dezelfde levering van onderdelen als alle andere JCB-producten, via een gevestigd dealernetwerk dat volledig thuis is in deze nieuwe brandstoftechnologie.</w:t>
      </w:r>
    </w:p>
    <w:p w14:paraId="6F6DAB60" w14:textId="77777777" w:rsidR="00B77F98" w:rsidRDefault="00B77F98" w:rsidP="00B77F98">
      <w:pPr>
        <w:spacing w:after="0" w:line="360" w:lineRule="auto"/>
        <w:rPr>
          <w:rFonts w:ascii="Gill Sans MT" w:hAnsi="Gill Sans MT"/>
          <w:sz w:val="26"/>
          <w:szCs w:val="26"/>
          <w:lang w:val="nl-NL"/>
        </w:rPr>
      </w:pPr>
    </w:p>
    <w:p w14:paraId="2B5B8E57" w14:textId="48F4B918" w:rsidR="00B77F98" w:rsidRPr="00B77F98" w:rsidRDefault="00B77F98" w:rsidP="00B77F98">
      <w:pPr>
        <w:spacing w:after="0" w:line="360" w:lineRule="auto"/>
        <w:rPr>
          <w:rFonts w:ascii="Gill Sans MT" w:hAnsi="Gill Sans MT"/>
          <w:b/>
          <w:bCs/>
          <w:sz w:val="26"/>
          <w:szCs w:val="26"/>
          <w:lang w:val="nl-NL"/>
        </w:rPr>
      </w:pPr>
      <w:r w:rsidRPr="00B77F98">
        <w:rPr>
          <w:rFonts w:ascii="Gill Sans MT" w:hAnsi="Gill Sans MT"/>
          <w:b/>
          <w:bCs/>
          <w:sz w:val="26"/>
          <w:szCs w:val="26"/>
          <w:lang w:val="nl-NL"/>
        </w:rPr>
        <w:t>Toekomstbestendig</w:t>
      </w:r>
    </w:p>
    <w:p w14:paraId="0E59C7A7" w14:textId="77777777" w:rsidR="00B77F98" w:rsidRDefault="00B77F98" w:rsidP="00B77F98">
      <w:pPr>
        <w:spacing w:after="0" w:line="360" w:lineRule="auto"/>
        <w:rPr>
          <w:rFonts w:ascii="Gill Sans MT" w:hAnsi="Gill Sans MT"/>
          <w:sz w:val="26"/>
          <w:szCs w:val="26"/>
          <w:lang w:val="nl-NL"/>
        </w:rPr>
      </w:pPr>
    </w:p>
    <w:p w14:paraId="727079BE" w14:textId="06089350" w:rsidR="00B77F98" w:rsidRPr="00B77F98" w:rsidRDefault="00B77F98" w:rsidP="00B77F98">
      <w:pPr>
        <w:spacing w:after="0" w:line="360" w:lineRule="auto"/>
        <w:rPr>
          <w:rFonts w:ascii="Gill Sans MT" w:hAnsi="Gill Sans MT"/>
          <w:sz w:val="26"/>
          <w:szCs w:val="26"/>
          <w:lang w:val="nl-NL"/>
        </w:rPr>
      </w:pPr>
      <w:r w:rsidRPr="00B77F98">
        <w:rPr>
          <w:rFonts w:ascii="Gill Sans MT" w:hAnsi="Gill Sans MT"/>
          <w:sz w:val="26"/>
          <w:szCs w:val="26"/>
          <w:lang w:val="nl-NL"/>
        </w:rPr>
        <w:t>De G60RS H kan worden geleverd als integraal onderdeel van een microgrid voor de hele bouwplaats. De generator werkt nauw samen met JCB's 3-fasen Powerpack, d</w:t>
      </w:r>
      <w:r w:rsidR="002531CC">
        <w:rPr>
          <w:rFonts w:ascii="Gill Sans MT" w:hAnsi="Gill Sans MT"/>
          <w:sz w:val="26"/>
          <w:szCs w:val="26"/>
          <w:lang w:val="nl-NL"/>
        </w:rPr>
        <w:t>ie</w:t>
      </w:r>
      <w:r w:rsidRPr="00B77F98">
        <w:rPr>
          <w:rFonts w:ascii="Gill Sans MT" w:hAnsi="Gill Sans MT"/>
          <w:sz w:val="26"/>
          <w:szCs w:val="26"/>
          <w:lang w:val="nl-NL"/>
        </w:rPr>
        <w:t xml:space="preserve"> kan worden gebruikt als locatiecontroller en opslagfaciliteit, om elektrische apparatuur en machines van stroom te voorzien. De waterstofgenerator fungeert als een acculader en draait gedurende korte periodes om het Powerpack op te laden, dat vervolgens de benodigde energie levert. Dit zorgt voor lange periodes van stille of geruisloze werking, terwijl het nieuwe niveaus van brandstof- en operationele efficiëntie biedt.</w:t>
      </w:r>
    </w:p>
    <w:p w14:paraId="18F5F528" w14:textId="77777777" w:rsidR="00B77F98" w:rsidRDefault="00B77F98" w:rsidP="00B77F98">
      <w:pPr>
        <w:spacing w:after="0" w:line="360" w:lineRule="auto"/>
        <w:rPr>
          <w:rFonts w:ascii="Gill Sans MT" w:hAnsi="Gill Sans MT"/>
          <w:sz w:val="26"/>
          <w:szCs w:val="26"/>
          <w:lang w:val="nl-NL"/>
        </w:rPr>
      </w:pPr>
    </w:p>
    <w:p w14:paraId="32BAB475" w14:textId="77777777" w:rsidR="00B77F98" w:rsidRDefault="00B77F98" w:rsidP="00B77F98">
      <w:pPr>
        <w:spacing w:after="0" w:line="360" w:lineRule="auto"/>
        <w:rPr>
          <w:rFonts w:ascii="Gill Sans MT" w:hAnsi="Gill Sans MT"/>
          <w:sz w:val="26"/>
          <w:szCs w:val="26"/>
          <w:lang w:val="nl-NL"/>
        </w:rPr>
      </w:pPr>
      <w:r w:rsidRPr="00B77F98">
        <w:rPr>
          <w:rFonts w:ascii="Gill Sans MT" w:hAnsi="Gill Sans MT"/>
          <w:sz w:val="26"/>
          <w:szCs w:val="26"/>
          <w:lang w:val="nl-NL"/>
        </w:rPr>
        <w:t>De eerste G60RS H-generatorsets zijn geleverd aan verhuurbedrijf Dawsongroup | energy solutions. Het machinepark van het bedrijf omvat een breed scala aan dieselgeneratorsets van JCB en dankzij de toevoeging van waterstofmodellen zoals de G60RS H kan Dawsongroup | energy solutions klanten in de toekomst de juiste technologie voor stroomopwekking bieden voor zowel korte- als langetermijnbehoeften.</w:t>
      </w:r>
    </w:p>
    <w:p w14:paraId="6EAF5533" w14:textId="77777777" w:rsidR="00B77F98" w:rsidRDefault="00B77F98" w:rsidP="00B77F98">
      <w:pPr>
        <w:spacing w:after="0" w:line="240" w:lineRule="auto"/>
        <w:rPr>
          <w:rFonts w:ascii="Gill Sans MT" w:hAnsi="Gill Sans MT"/>
          <w:sz w:val="26"/>
          <w:szCs w:val="26"/>
          <w:lang w:val="nl-NL"/>
        </w:rPr>
      </w:pPr>
    </w:p>
    <w:p w14:paraId="0DF2157C" w14:textId="203F91F2" w:rsidR="00804D9C" w:rsidRPr="00B77F98" w:rsidRDefault="00EB1F49" w:rsidP="00B77F98">
      <w:pPr>
        <w:spacing w:after="0" w:line="240" w:lineRule="auto"/>
        <w:rPr>
          <w:rFonts w:ascii="Gill Sans MT" w:hAnsi="Gill Sans MT"/>
          <w:sz w:val="26"/>
          <w:szCs w:val="26"/>
          <w:lang w:val="nl-NL"/>
        </w:rPr>
      </w:pPr>
      <w:r w:rsidRPr="00B77F98">
        <w:rPr>
          <w:rFonts w:ascii="Gill Sans MT" w:hAnsi="Gill Sans MT"/>
          <w:b/>
          <w:bCs/>
          <w:sz w:val="26"/>
          <w:szCs w:val="26"/>
          <w:lang w:val="nl-NL"/>
        </w:rPr>
        <w:t>E</w:t>
      </w:r>
      <w:r w:rsidR="00B77F98">
        <w:rPr>
          <w:rFonts w:ascii="Gill Sans MT" w:hAnsi="Gill Sans MT"/>
          <w:b/>
          <w:bCs/>
          <w:sz w:val="26"/>
          <w:szCs w:val="26"/>
          <w:lang w:val="nl-NL"/>
        </w:rPr>
        <w:t>INDE</w:t>
      </w:r>
    </w:p>
    <w:p w14:paraId="1354013A" w14:textId="0EC1DC35" w:rsidR="006D74F3" w:rsidRPr="002531CC" w:rsidRDefault="00EB1F49" w:rsidP="006615AE">
      <w:pPr>
        <w:spacing w:after="0" w:line="240" w:lineRule="auto"/>
        <w:rPr>
          <w:rFonts w:ascii="Gill Sans MT" w:hAnsi="Gill Sans MT" w:cs="Gill Sans MT"/>
          <w:color w:val="000000"/>
          <w:sz w:val="26"/>
          <w:szCs w:val="26"/>
          <w:lang w:val="nl-NL"/>
        </w:rPr>
      </w:pPr>
      <w:r w:rsidRPr="00B77F98">
        <w:rPr>
          <w:rFonts w:ascii="Gill Sans MT" w:hAnsi="Gill Sans MT"/>
          <w:sz w:val="26"/>
          <w:szCs w:val="26"/>
          <w:lang w:val="nl-NL"/>
        </w:rPr>
        <w:br/>
      </w:r>
      <w:r w:rsidR="002531CC" w:rsidRPr="002531CC">
        <w:rPr>
          <w:rFonts w:ascii="Gill Sans MT" w:hAnsi="Gill Sans MT" w:cs="Gill Sans MT"/>
          <w:color w:val="000000"/>
          <w:sz w:val="26"/>
          <w:szCs w:val="26"/>
          <w:lang w:val="nl-NL"/>
        </w:rPr>
        <w:t>Voor meer informatie</w:t>
      </w:r>
      <w:r w:rsidR="006D74F3" w:rsidRPr="002531CC">
        <w:rPr>
          <w:rFonts w:ascii="Gill Sans MT" w:hAnsi="Gill Sans MT" w:cs="Gill Sans MT"/>
          <w:color w:val="000000"/>
          <w:sz w:val="26"/>
          <w:szCs w:val="26"/>
          <w:lang w:val="nl-NL"/>
        </w:rPr>
        <w:t>: Nigel Chell, JCB Press Office</w:t>
      </w:r>
    </w:p>
    <w:p w14:paraId="2F8E16CD" w14:textId="77777777" w:rsidR="002531CC" w:rsidRDefault="006D74F3" w:rsidP="006615AE">
      <w:pPr>
        <w:spacing w:after="0" w:line="240" w:lineRule="auto"/>
        <w:rPr>
          <w:rFonts w:ascii="Gill Sans MT" w:hAnsi="Gill Sans MT" w:cs="Gill Sans MT"/>
          <w:color w:val="000000"/>
          <w:sz w:val="26"/>
          <w:szCs w:val="26"/>
          <w:lang w:val="de-DE"/>
        </w:rPr>
      </w:pPr>
      <w:r w:rsidRPr="002268C4">
        <w:rPr>
          <w:rFonts w:ascii="Gill Sans MT" w:hAnsi="Gill Sans MT" w:cs="Gill Sans MT"/>
          <w:color w:val="000000"/>
          <w:sz w:val="26"/>
          <w:szCs w:val="26"/>
          <w:lang w:val="de-DE"/>
        </w:rPr>
        <w:t xml:space="preserve">Tel: </w:t>
      </w:r>
      <w:r w:rsidR="002531CC">
        <w:rPr>
          <w:rFonts w:ascii="Gill Sans MT" w:hAnsi="Gill Sans MT" w:cs="Gill Sans MT"/>
          <w:color w:val="000000"/>
          <w:sz w:val="26"/>
          <w:szCs w:val="26"/>
          <w:lang w:val="de-DE"/>
        </w:rPr>
        <w:t>+44-</w:t>
      </w:r>
      <w:r w:rsidRPr="002268C4">
        <w:rPr>
          <w:rFonts w:ascii="Gill Sans MT" w:hAnsi="Gill Sans MT" w:cs="Gill Sans MT"/>
          <w:color w:val="000000"/>
          <w:sz w:val="26"/>
          <w:szCs w:val="26"/>
          <w:lang w:val="de-DE"/>
        </w:rPr>
        <w:t xml:space="preserve">1889 593592 </w:t>
      </w:r>
    </w:p>
    <w:p w14:paraId="14610D09" w14:textId="77777777" w:rsidR="002531CC" w:rsidRDefault="006D74F3" w:rsidP="006615AE">
      <w:pPr>
        <w:spacing w:after="0" w:line="240" w:lineRule="auto"/>
        <w:rPr>
          <w:rFonts w:ascii="Gill Sans MT" w:hAnsi="Gill Sans MT" w:cs="Gill Sans MT"/>
          <w:color w:val="2F2F2F"/>
          <w:sz w:val="26"/>
          <w:szCs w:val="26"/>
          <w:lang w:val="de-DE"/>
        </w:rPr>
      </w:pPr>
      <w:r w:rsidRPr="002268C4">
        <w:rPr>
          <w:rFonts w:ascii="Gill Sans MT" w:hAnsi="Gill Sans MT" w:cs="Gill Sans MT"/>
          <w:color w:val="000000"/>
          <w:sz w:val="26"/>
          <w:szCs w:val="26"/>
          <w:lang w:val="de-DE"/>
        </w:rPr>
        <w:t xml:space="preserve">E-mail: </w:t>
      </w:r>
      <w:hyperlink r:id="rId6" w:history="1">
        <w:r w:rsidRPr="002268C4">
          <w:rPr>
            <w:rFonts w:ascii="Gill Sans MT" w:hAnsi="Gill Sans MT" w:cs="Gill Sans MT"/>
            <w:color w:val="2F2F2F"/>
            <w:sz w:val="26"/>
            <w:szCs w:val="26"/>
            <w:lang w:val="de-DE"/>
          </w:rPr>
          <w:t>nigel.chell@jcb.com</w:t>
        </w:r>
      </w:hyperlink>
      <w:r w:rsidRPr="002268C4">
        <w:rPr>
          <w:rFonts w:ascii="Gill Sans MT" w:hAnsi="Gill Sans MT" w:cs="Gill Sans MT"/>
          <w:color w:val="2F2F2F"/>
          <w:sz w:val="26"/>
          <w:szCs w:val="26"/>
          <w:lang w:val="de-DE"/>
        </w:rPr>
        <w:t xml:space="preserve">  </w:t>
      </w:r>
    </w:p>
    <w:p w14:paraId="5E9CF486" w14:textId="790D757C" w:rsidR="001948B0" w:rsidRPr="002268C4" w:rsidRDefault="006D74F3" w:rsidP="006615AE">
      <w:pPr>
        <w:spacing w:after="0" w:line="240" w:lineRule="auto"/>
        <w:rPr>
          <w:rFonts w:ascii="Gill Sans MT" w:hAnsi="Gill Sans MT"/>
          <w:b/>
          <w:sz w:val="26"/>
          <w:szCs w:val="26"/>
          <w:lang w:val="de-DE"/>
        </w:rPr>
      </w:pPr>
      <w:hyperlink r:id="rId7" w:history="1">
        <w:r w:rsidRPr="002268C4">
          <w:rPr>
            <w:rFonts w:ascii="Gill Sans MT" w:hAnsi="Gill Sans MT" w:cs="Gill Sans MT"/>
            <w:color w:val="2F2F2F"/>
            <w:sz w:val="26"/>
            <w:szCs w:val="26"/>
            <w:lang w:val="de-DE"/>
          </w:rPr>
          <w:t>www.jcb.com</w:t>
        </w:r>
      </w:hyperlink>
    </w:p>
    <w:sectPr w:rsidR="001948B0" w:rsidRPr="002268C4"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0E2D"/>
    <w:rsid w:val="0000150F"/>
    <w:rsid w:val="00006E58"/>
    <w:rsid w:val="00012D04"/>
    <w:rsid w:val="00013455"/>
    <w:rsid w:val="00013933"/>
    <w:rsid w:val="00031111"/>
    <w:rsid w:val="000366E2"/>
    <w:rsid w:val="00037914"/>
    <w:rsid w:val="000401D7"/>
    <w:rsid w:val="00066545"/>
    <w:rsid w:val="00072A30"/>
    <w:rsid w:val="00075993"/>
    <w:rsid w:val="00075C95"/>
    <w:rsid w:val="000A2EF1"/>
    <w:rsid w:val="000B0939"/>
    <w:rsid w:val="000B2E86"/>
    <w:rsid w:val="000C19D3"/>
    <w:rsid w:val="000D4319"/>
    <w:rsid w:val="000F5AE5"/>
    <w:rsid w:val="000F69F5"/>
    <w:rsid w:val="00130D7A"/>
    <w:rsid w:val="00137CBE"/>
    <w:rsid w:val="0014147E"/>
    <w:rsid w:val="00145593"/>
    <w:rsid w:val="00151C00"/>
    <w:rsid w:val="001565B6"/>
    <w:rsid w:val="00161760"/>
    <w:rsid w:val="001678DD"/>
    <w:rsid w:val="001742BE"/>
    <w:rsid w:val="001910F4"/>
    <w:rsid w:val="00192916"/>
    <w:rsid w:val="001948B0"/>
    <w:rsid w:val="001A6197"/>
    <w:rsid w:val="001B7F38"/>
    <w:rsid w:val="001C21B9"/>
    <w:rsid w:val="001D3064"/>
    <w:rsid w:val="001D4B27"/>
    <w:rsid w:val="001E05FF"/>
    <w:rsid w:val="001E5BBA"/>
    <w:rsid w:val="001E66D0"/>
    <w:rsid w:val="00202E29"/>
    <w:rsid w:val="002200B0"/>
    <w:rsid w:val="00224802"/>
    <w:rsid w:val="00224E93"/>
    <w:rsid w:val="002267F6"/>
    <w:rsid w:val="002268C4"/>
    <w:rsid w:val="002531CC"/>
    <w:rsid w:val="00280552"/>
    <w:rsid w:val="00285118"/>
    <w:rsid w:val="00290CF6"/>
    <w:rsid w:val="002C2B63"/>
    <w:rsid w:val="002D59DE"/>
    <w:rsid w:val="002E1FC4"/>
    <w:rsid w:val="003227FE"/>
    <w:rsid w:val="00365CAB"/>
    <w:rsid w:val="00372FD5"/>
    <w:rsid w:val="003820ED"/>
    <w:rsid w:val="00392C22"/>
    <w:rsid w:val="003A086A"/>
    <w:rsid w:val="003A3447"/>
    <w:rsid w:val="003A7560"/>
    <w:rsid w:val="003B5777"/>
    <w:rsid w:val="003D40D0"/>
    <w:rsid w:val="003E1C5D"/>
    <w:rsid w:val="003E495F"/>
    <w:rsid w:val="003E65E0"/>
    <w:rsid w:val="003F67BE"/>
    <w:rsid w:val="004007CF"/>
    <w:rsid w:val="0040368C"/>
    <w:rsid w:val="00405738"/>
    <w:rsid w:val="00416850"/>
    <w:rsid w:val="004173AA"/>
    <w:rsid w:val="00441934"/>
    <w:rsid w:val="00445A6B"/>
    <w:rsid w:val="00461B5C"/>
    <w:rsid w:val="00462DB2"/>
    <w:rsid w:val="00464454"/>
    <w:rsid w:val="00474DB8"/>
    <w:rsid w:val="004A057A"/>
    <w:rsid w:val="004A229C"/>
    <w:rsid w:val="004A5C4F"/>
    <w:rsid w:val="004B1D98"/>
    <w:rsid w:val="004B231D"/>
    <w:rsid w:val="004C4C1B"/>
    <w:rsid w:val="004C540B"/>
    <w:rsid w:val="004F38A6"/>
    <w:rsid w:val="004F4312"/>
    <w:rsid w:val="00500C10"/>
    <w:rsid w:val="00535799"/>
    <w:rsid w:val="005528B9"/>
    <w:rsid w:val="00595065"/>
    <w:rsid w:val="005A4E81"/>
    <w:rsid w:val="005A6928"/>
    <w:rsid w:val="005B655B"/>
    <w:rsid w:val="005C6C9B"/>
    <w:rsid w:val="005E5FEC"/>
    <w:rsid w:val="00603934"/>
    <w:rsid w:val="0061588B"/>
    <w:rsid w:val="00621440"/>
    <w:rsid w:val="00622678"/>
    <w:rsid w:val="006309BA"/>
    <w:rsid w:val="0065058C"/>
    <w:rsid w:val="00650DF5"/>
    <w:rsid w:val="006615AE"/>
    <w:rsid w:val="00675BC3"/>
    <w:rsid w:val="0069202A"/>
    <w:rsid w:val="00694E19"/>
    <w:rsid w:val="006A225C"/>
    <w:rsid w:val="006A4B80"/>
    <w:rsid w:val="006C180A"/>
    <w:rsid w:val="006C6CED"/>
    <w:rsid w:val="006D4FD7"/>
    <w:rsid w:val="006D74F3"/>
    <w:rsid w:val="006E051E"/>
    <w:rsid w:val="006E35E8"/>
    <w:rsid w:val="006E3C55"/>
    <w:rsid w:val="006E78F3"/>
    <w:rsid w:val="0070023C"/>
    <w:rsid w:val="0070053F"/>
    <w:rsid w:val="007024E8"/>
    <w:rsid w:val="007204BF"/>
    <w:rsid w:val="00766631"/>
    <w:rsid w:val="00767AFC"/>
    <w:rsid w:val="0078055D"/>
    <w:rsid w:val="007A46C7"/>
    <w:rsid w:val="007A7921"/>
    <w:rsid w:val="007C6745"/>
    <w:rsid w:val="007D0498"/>
    <w:rsid w:val="007D14EB"/>
    <w:rsid w:val="007D6AC7"/>
    <w:rsid w:val="007F4C3F"/>
    <w:rsid w:val="00804D9C"/>
    <w:rsid w:val="0081706A"/>
    <w:rsid w:val="00824E22"/>
    <w:rsid w:val="00830EC9"/>
    <w:rsid w:val="0083506A"/>
    <w:rsid w:val="00836A5F"/>
    <w:rsid w:val="008459D0"/>
    <w:rsid w:val="008467DC"/>
    <w:rsid w:val="0085116A"/>
    <w:rsid w:val="00862DE6"/>
    <w:rsid w:val="008A4F63"/>
    <w:rsid w:val="008D2D93"/>
    <w:rsid w:val="008D3A52"/>
    <w:rsid w:val="008E7380"/>
    <w:rsid w:val="008F108C"/>
    <w:rsid w:val="00901EB1"/>
    <w:rsid w:val="0091532A"/>
    <w:rsid w:val="0093047A"/>
    <w:rsid w:val="00963FE8"/>
    <w:rsid w:val="009707E1"/>
    <w:rsid w:val="0097201E"/>
    <w:rsid w:val="009720AC"/>
    <w:rsid w:val="00983C4A"/>
    <w:rsid w:val="00984DE1"/>
    <w:rsid w:val="00986D2B"/>
    <w:rsid w:val="009973B3"/>
    <w:rsid w:val="009A7F74"/>
    <w:rsid w:val="009C0CAB"/>
    <w:rsid w:val="009C400D"/>
    <w:rsid w:val="009D7FEE"/>
    <w:rsid w:val="009F6485"/>
    <w:rsid w:val="00A14305"/>
    <w:rsid w:val="00A178B9"/>
    <w:rsid w:val="00A25A57"/>
    <w:rsid w:val="00A26188"/>
    <w:rsid w:val="00A410C3"/>
    <w:rsid w:val="00A4296B"/>
    <w:rsid w:val="00A434B9"/>
    <w:rsid w:val="00A565FD"/>
    <w:rsid w:val="00A605D9"/>
    <w:rsid w:val="00A95927"/>
    <w:rsid w:val="00AA43F1"/>
    <w:rsid w:val="00AD079D"/>
    <w:rsid w:val="00AD4D89"/>
    <w:rsid w:val="00B001AA"/>
    <w:rsid w:val="00B026B8"/>
    <w:rsid w:val="00B342C4"/>
    <w:rsid w:val="00B406C5"/>
    <w:rsid w:val="00B40868"/>
    <w:rsid w:val="00B44A9B"/>
    <w:rsid w:val="00B62BF5"/>
    <w:rsid w:val="00B66576"/>
    <w:rsid w:val="00B77F98"/>
    <w:rsid w:val="00B830F9"/>
    <w:rsid w:val="00B84788"/>
    <w:rsid w:val="00B86C27"/>
    <w:rsid w:val="00BA7550"/>
    <w:rsid w:val="00BB11D1"/>
    <w:rsid w:val="00BB561C"/>
    <w:rsid w:val="00BD40A9"/>
    <w:rsid w:val="00BD669A"/>
    <w:rsid w:val="00BE572A"/>
    <w:rsid w:val="00BE707E"/>
    <w:rsid w:val="00BF72B2"/>
    <w:rsid w:val="00C20EC8"/>
    <w:rsid w:val="00C36A35"/>
    <w:rsid w:val="00C42C65"/>
    <w:rsid w:val="00C719B8"/>
    <w:rsid w:val="00C751AF"/>
    <w:rsid w:val="00C75CC9"/>
    <w:rsid w:val="00CA0532"/>
    <w:rsid w:val="00CC7A04"/>
    <w:rsid w:val="00CD3FE8"/>
    <w:rsid w:val="00CF5E14"/>
    <w:rsid w:val="00D0215E"/>
    <w:rsid w:val="00D15355"/>
    <w:rsid w:val="00D16FAD"/>
    <w:rsid w:val="00D227EA"/>
    <w:rsid w:val="00D27313"/>
    <w:rsid w:val="00D3018B"/>
    <w:rsid w:val="00D30B6F"/>
    <w:rsid w:val="00D30D77"/>
    <w:rsid w:val="00D31D89"/>
    <w:rsid w:val="00D57D72"/>
    <w:rsid w:val="00D634E3"/>
    <w:rsid w:val="00D63EB6"/>
    <w:rsid w:val="00DA14A7"/>
    <w:rsid w:val="00DA2DFA"/>
    <w:rsid w:val="00DB6BA4"/>
    <w:rsid w:val="00DB6EF2"/>
    <w:rsid w:val="00DC3BD7"/>
    <w:rsid w:val="00DE400A"/>
    <w:rsid w:val="00DE74BA"/>
    <w:rsid w:val="00DF1E34"/>
    <w:rsid w:val="00E11A76"/>
    <w:rsid w:val="00E41654"/>
    <w:rsid w:val="00E6560F"/>
    <w:rsid w:val="00E720E7"/>
    <w:rsid w:val="00E73F7C"/>
    <w:rsid w:val="00E77C2E"/>
    <w:rsid w:val="00E90B99"/>
    <w:rsid w:val="00E91C2A"/>
    <w:rsid w:val="00EA0661"/>
    <w:rsid w:val="00EA1338"/>
    <w:rsid w:val="00EA31C2"/>
    <w:rsid w:val="00EA6DE9"/>
    <w:rsid w:val="00EB14E5"/>
    <w:rsid w:val="00EB1F49"/>
    <w:rsid w:val="00EC62CE"/>
    <w:rsid w:val="00EF4416"/>
    <w:rsid w:val="00EF4502"/>
    <w:rsid w:val="00F02C85"/>
    <w:rsid w:val="00F161DD"/>
    <w:rsid w:val="00F23437"/>
    <w:rsid w:val="00F23EFE"/>
    <w:rsid w:val="00F25902"/>
    <w:rsid w:val="00F33511"/>
    <w:rsid w:val="00F35850"/>
    <w:rsid w:val="00F461B3"/>
    <w:rsid w:val="00F476C3"/>
    <w:rsid w:val="00FA294A"/>
    <w:rsid w:val="00FA5F14"/>
    <w:rsid w:val="00FB3DE8"/>
    <w:rsid w:val="00FD73E5"/>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gel.chell@jcb.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Axelle Philtjens</cp:lastModifiedBy>
  <cp:revision>2</cp:revision>
  <cp:lastPrinted>2026-04-17T13:56:00Z</cp:lastPrinted>
  <dcterms:created xsi:type="dcterms:W3CDTF">2026-05-07T12:53:00Z</dcterms:created>
  <dcterms:modified xsi:type="dcterms:W3CDTF">2026-05-07T12:53:00Z</dcterms:modified>
</cp:coreProperties>
</file>