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C895" w14:textId="07B6D2BD" w:rsidR="00224802" w:rsidRPr="00224802" w:rsidRDefault="0097201E" w:rsidP="00224802">
      <w:pPr>
        <w:pStyle w:val="NoSpacing"/>
        <w:rPr>
          <w:rFonts w:ascii="Gill Sans MT" w:hAnsi="Gill Sans MT"/>
          <w:b/>
          <w:bCs/>
          <w:sz w:val="26"/>
          <w:szCs w:val="26"/>
        </w:rPr>
      </w:pPr>
      <w:r w:rsidRPr="006B7EEF">
        <w:rPr>
          <w:rFonts w:ascii="Gill Sans MT" w:hAnsi="Gill Sans MT"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882A560" wp14:editId="6BF92A7A">
            <wp:simplePos x="0" y="0"/>
            <wp:positionH relativeFrom="margin">
              <wp:posOffset>-540385</wp:posOffset>
            </wp:positionH>
            <wp:positionV relativeFrom="paragraph">
              <wp:posOffset>-112</wp:posOffset>
            </wp:positionV>
            <wp:extent cx="7790180" cy="1380490"/>
            <wp:effectExtent l="0" t="0" r="0" b="3810"/>
            <wp:wrapSquare wrapText="bothSides"/>
            <wp:docPr id="1" name="Picture 1" descr="A yellow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A6B" w:rsidRPr="00445A6B">
        <w:rPr>
          <w:rFonts w:ascii="Gill Sans MT" w:hAnsi="Gill Sans MT"/>
          <w:b/>
          <w:sz w:val="26"/>
          <w:szCs w:val="26"/>
        </w:rPr>
        <w:t>NC-</w:t>
      </w:r>
      <w:r w:rsidR="007F29DC">
        <w:rPr>
          <w:rFonts w:ascii="Gill Sans MT" w:hAnsi="Gill Sans MT"/>
          <w:b/>
          <w:sz w:val="26"/>
          <w:szCs w:val="26"/>
        </w:rPr>
        <w:t>5337</w:t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4B1D98">
        <w:rPr>
          <w:rFonts w:ascii="Gill Sans MT" w:hAnsi="Gill Sans MT"/>
          <w:b/>
          <w:sz w:val="26"/>
          <w:szCs w:val="26"/>
        </w:rPr>
        <w:tab/>
      </w:r>
      <w:r w:rsidR="00FD73E5">
        <w:rPr>
          <w:rFonts w:ascii="Gill Sans MT" w:hAnsi="Gill Sans MT"/>
          <w:b/>
          <w:sz w:val="26"/>
          <w:szCs w:val="26"/>
        </w:rPr>
        <w:tab/>
      </w:r>
      <w:r w:rsidR="007F29DC">
        <w:rPr>
          <w:rFonts w:ascii="Gill Sans MT" w:hAnsi="Gill Sans MT"/>
          <w:b/>
          <w:sz w:val="26"/>
          <w:szCs w:val="26"/>
        </w:rPr>
        <w:tab/>
        <w:t>May 2</w:t>
      </w:r>
      <w:r w:rsidR="00224802" w:rsidRPr="00224802">
        <w:rPr>
          <w:rFonts w:ascii="Gill Sans MT" w:hAnsi="Gill Sans MT"/>
          <w:b/>
          <w:bCs/>
          <w:sz w:val="26"/>
          <w:szCs w:val="26"/>
        </w:rPr>
        <w:t>02</w:t>
      </w:r>
      <w:r w:rsidR="001A6197">
        <w:rPr>
          <w:rFonts w:ascii="Gill Sans MT" w:hAnsi="Gill Sans MT"/>
          <w:b/>
          <w:bCs/>
          <w:sz w:val="26"/>
          <w:szCs w:val="26"/>
        </w:rPr>
        <w:t>6</w:t>
      </w:r>
    </w:p>
    <w:p w14:paraId="7676AD37" w14:textId="31C9C748" w:rsidR="00EB1F49" w:rsidRPr="00983C4A" w:rsidRDefault="00EB1F49" w:rsidP="00224802">
      <w:pPr>
        <w:pStyle w:val="NoSpacing"/>
        <w:spacing w:line="360" w:lineRule="auto"/>
        <w:rPr>
          <w:rFonts w:ascii="Gill Sans MT" w:hAnsi="Gill Sans MT"/>
          <w:b/>
          <w:sz w:val="16"/>
          <w:szCs w:val="16"/>
        </w:rPr>
      </w:pPr>
    </w:p>
    <w:p w14:paraId="0E493814" w14:textId="023CDF1D" w:rsidR="00983C4A" w:rsidRDefault="00924DF1" w:rsidP="00445A6B">
      <w:pPr>
        <w:spacing w:after="0" w:line="360" w:lineRule="auto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COMPACT</w:t>
      </w:r>
      <w:r w:rsidR="00983C4A">
        <w:rPr>
          <w:rFonts w:ascii="Gill Sans MT" w:hAnsi="Gill Sans MT"/>
          <w:b/>
          <w:sz w:val="26"/>
          <w:szCs w:val="26"/>
        </w:rPr>
        <w:t xml:space="preserve"> </w:t>
      </w:r>
      <w:r>
        <w:rPr>
          <w:rFonts w:ascii="Gill Sans MT" w:hAnsi="Gill Sans MT"/>
          <w:b/>
          <w:sz w:val="26"/>
          <w:szCs w:val="26"/>
        </w:rPr>
        <w:t xml:space="preserve">JCB </w:t>
      </w:r>
      <w:r w:rsidR="00983C4A">
        <w:rPr>
          <w:rFonts w:ascii="Gill Sans MT" w:hAnsi="Gill Sans MT"/>
          <w:b/>
          <w:sz w:val="26"/>
          <w:szCs w:val="26"/>
        </w:rPr>
        <w:t>SOIL COMPACTOR</w:t>
      </w:r>
      <w:r w:rsidR="001A6197">
        <w:rPr>
          <w:rFonts w:ascii="Gill Sans MT" w:hAnsi="Gill Sans MT"/>
          <w:b/>
          <w:sz w:val="26"/>
          <w:szCs w:val="26"/>
        </w:rPr>
        <w:t xml:space="preserve">S </w:t>
      </w:r>
      <w:r>
        <w:rPr>
          <w:rFonts w:ascii="Gill Sans MT" w:hAnsi="Gill Sans MT"/>
          <w:b/>
          <w:sz w:val="26"/>
          <w:szCs w:val="26"/>
        </w:rPr>
        <w:t>PROVIDE CONNECTED COMPACTION</w:t>
      </w:r>
    </w:p>
    <w:p w14:paraId="49E0FAAF" w14:textId="77777777" w:rsidR="00EB1F49" w:rsidRPr="00983C4A" w:rsidRDefault="00EB1F49" w:rsidP="00445A6B">
      <w:pPr>
        <w:spacing w:after="0" w:line="360" w:lineRule="auto"/>
        <w:rPr>
          <w:rFonts w:ascii="Gill Sans MT" w:hAnsi="Gill Sans MT"/>
          <w:sz w:val="16"/>
          <w:szCs w:val="16"/>
        </w:rPr>
      </w:pPr>
    </w:p>
    <w:p w14:paraId="66B4B653" w14:textId="1AB35F58" w:rsidR="008F108C" w:rsidRDefault="00C75CC9" w:rsidP="0040368C">
      <w:pPr>
        <w:spacing w:after="120"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JCB is </w:t>
      </w:r>
      <w:r w:rsidR="00924DF1">
        <w:rPr>
          <w:rFonts w:ascii="Gill Sans MT" w:hAnsi="Gill Sans MT"/>
          <w:sz w:val="26"/>
          <w:szCs w:val="26"/>
        </w:rPr>
        <w:t xml:space="preserve">launching two </w:t>
      </w:r>
      <w:r w:rsidR="00522426">
        <w:rPr>
          <w:rFonts w:ascii="Gill Sans MT" w:hAnsi="Gill Sans MT"/>
          <w:sz w:val="26"/>
          <w:szCs w:val="26"/>
        </w:rPr>
        <w:t>smaller</w:t>
      </w:r>
      <w:r w:rsidR="00924DF1">
        <w:rPr>
          <w:rFonts w:ascii="Gill Sans MT" w:hAnsi="Gill Sans MT"/>
          <w:sz w:val="26"/>
          <w:szCs w:val="26"/>
        </w:rPr>
        <w:t xml:space="preserve"> single drum soil compactors, the VM58D and the VM78D. These </w:t>
      </w:r>
      <w:r w:rsidR="003B39E1">
        <w:rPr>
          <w:rFonts w:ascii="Gill Sans MT" w:hAnsi="Gill Sans MT"/>
          <w:sz w:val="26"/>
          <w:szCs w:val="26"/>
        </w:rPr>
        <w:t>models compete</w:t>
      </w:r>
      <w:r w:rsidR="00924DF1">
        <w:rPr>
          <w:rFonts w:ascii="Gill Sans MT" w:hAnsi="Gill Sans MT"/>
          <w:sz w:val="26"/>
          <w:szCs w:val="26"/>
        </w:rPr>
        <w:t xml:space="preserve"> in the 4-8 tonne class </w:t>
      </w:r>
      <w:r w:rsidR="003B39E1">
        <w:rPr>
          <w:rFonts w:ascii="Gill Sans MT" w:hAnsi="Gill Sans MT"/>
          <w:sz w:val="26"/>
          <w:szCs w:val="26"/>
        </w:rPr>
        <w:t>and</w:t>
      </w:r>
      <w:r w:rsidR="00924DF1">
        <w:rPr>
          <w:rFonts w:ascii="Gill Sans MT" w:hAnsi="Gill Sans MT"/>
          <w:sz w:val="26"/>
          <w:szCs w:val="26"/>
        </w:rPr>
        <w:t xml:space="preserve"> are offered with EU Stage V diesel engines</w:t>
      </w:r>
      <w:r w:rsidR="0012234C">
        <w:rPr>
          <w:rFonts w:ascii="Gill Sans MT" w:hAnsi="Gill Sans MT"/>
          <w:sz w:val="26"/>
          <w:szCs w:val="26"/>
        </w:rPr>
        <w:t>, delivering low exhaust emissions, high efficiency and improved compaction performance.</w:t>
      </w:r>
    </w:p>
    <w:p w14:paraId="086E3BF7" w14:textId="52AE0C8B" w:rsidR="00983C4A" w:rsidRDefault="00983C4A" w:rsidP="0040368C">
      <w:pPr>
        <w:spacing w:after="120" w:line="360" w:lineRule="auto"/>
        <w:jc w:val="both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Key features include: </w:t>
      </w:r>
    </w:p>
    <w:p w14:paraId="7D5646A4" w14:textId="260D7F80" w:rsidR="0012234C" w:rsidRDefault="0012234C" w:rsidP="0012234C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81-138kN of centrifugal force delivering superior compaction with fewer passes</w:t>
      </w:r>
    </w:p>
    <w:p w14:paraId="2063501A" w14:textId="7FB98C87" w:rsidR="00037914" w:rsidRDefault="0012234C" w:rsidP="00D16FAD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H</w:t>
      </w:r>
      <w:r w:rsidR="00963FE8">
        <w:rPr>
          <w:rFonts w:ascii="Gill Sans MT" w:hAnsi="Gill Sans MT"/>
          <w:sz w:val="26"/>
          <w:szCs w:val="26"/>
        </w:rPr>
        <w:t>igh degree of component commonality</w:t>
      </w:r>
      <w:r>
        <w:rPr>
          <w:rFonts w:ascii="Gill Sans MT" w:hAnsi="Gill Sans MT"/>
          <w:sz w:val="26"/>
          <w:szCs w:val="26"/>
        </w:rPr>
        <w:t xml:space="preserve"> with larger compactor models</w:t>
      </w:r>
    </w:p>
    <w:p w14:paraId="348B4447" w14:textId="10B2AD1C" w:rsidR="00A178B9" w:rsidRDefault="00DE74BA" w:rsidP="00D16FAD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Smooth drum initially, with padfoot drum</w:t>
      </w:r>
      <w:r w:rsidR="00963FE8">
        <w:rPr>
          <w:rFonts w:ascii="Gill Sans MT" w:hAnsi="Gill Sans MT"/>
          <w:sz w:val="26"/>
          <w:szCs w:val="26"/>
        </w:rPr>
        <w:t>s</w:t>
      </w:r>
      <w:r>
        <w:rPr>
          <w:rFonts w:ascii="Gill Sans MT" w:hAnsi="Gill Sans MT"/>
          <w:sz w:val="26"/>
          <w:szCs w:val="26"/>
        </w:rPr>
        <w:t xml:space="preserve"> to follow</w:t>
      </w:r>
    </w:p>
    <w:p w14:paraId="4A4E368F" w14:textId="096010A9" w:rsidR="002268C4" w:rsidRPr="00983C4A" w:rsidRDefault="0012234C" w:rsidP="00D16FAD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55kW h</w:t>
      </w:r>
      <w:r w:rsidR="00963FE8">
        <w:rPr>
          <w:rFonts w:ascii="Gill Sans MT" w:hAnsi="Gill Sans MT"/>
          <w:sz w:val="26"/>
          <w:szCs w:val="26"/>
        </w:rPr>
        <w:t xml:space="preserve">igh torque engine with </w:t>
      </w:r>
      <w:r>
        <w:rPr>
          <w:rFonts w:ascii="Gill Sans MT" w:hAnsi="Gill Sans MT"/>
          <w:sz w:val="26"/>
          <w:szCs w:val="26"/>
        </w:rPr>
        <w:t>dual</w:t>
      </w:r>
      <w:r w:rsidR="00963FE8">
        <w:rPr>
          <w:rFonts w:ascii="Gill Sans MT" w:hAnsi="Gill Sans MT"/>
          <w:sz w:val="26"/>
          <w:szCs w:val="26"/>
        </w:rPr>
        <w:t xml:space="preserve"> traction modes </w:t>
      </w:r>
    </w:p>
    <w:p w14:paraId="59FBD2EF" w14:textId="127DC767" w:rsidR="00037914" w:rsidRDefault="0012234C" w:rsidP="00D16FAD">
      <w:pPr>
        <w:pStyle w:val="ListParagraph"/>
        <w:numPr>
          <w:ilvl w:val="0"/>
          <w:numId w:val="4"/>
        </w:num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Canopy and air-conditio</w:t>
      </w:r>
      <w:r w:rsidR="00DE74BA">
        <w:rPr>
          <w:rFonts w:ascii="Gill Sans MT" w:hAnsi="Gill Sans MT"/>
          <w:sz w:val="26"/>
          <w:szCs w:val="26"/>
        </w:rPr>
        <w:t>ned ROPS/FOPS cabin package</w:t>
      </w:r>
      <w:r>
        <w:rPr>
          <w:rFonts w:ascii="Gill Sans MT" w:hAnsi="Gill Sans MT"/>
          <w:sz w:val="26"/>
          <w:szCs w:val="26"/>
        </w:rPr>
        <w:t>s</w:t>
      </w:r>
      <w:r w:rsidR="00963FE8">
        <w:rPr>
          <w:rFonts w:ascii="Gill Sans MT" w:hAnsi="Gill Sans MT"/>
          <w:sz w:val="26"/>
          <w:szCs w:val="26"/>
        </w:rPr>
        <w:t xml:space="preserve"> available</w:t>
      </w:r>
    </w:p>
    <w:p w14:paraId="7AA18231" w14:textId="7B72B49D" w:rsidR="009F6485" w:rsidRDefault="0012234C" w:rsidP="00031111">
      <w:pPr>
        <w:spacing w:after="0" w:line="360" w:lineRule="auto"/>
        <w:jc w:val="both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Compact</w:t>
      </w:r>
      <w:r w:rsidR="00DE74BA">
        <w:rPr>
          <w:rFonts w:ascii="Gill Sans MT" w:hAnsi="Gill Sans MT"/>
          <w:b/>
          <w:sz w:val="26"/>
          <w:szCs w:val="26"/>
        </w:rPr>
        <w:t xml:space="preserve"> compaction</w:t>
      </w:r>
    </w:p>
    <w:p w14:paraId="4496D0E7" w14:textId="37A04792" w:rsidR="00FB37E7" w:rsidRDefault="00522426" w:rsidP="00FB37E7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 xml:space="preserve">Sitting alongside the larger VM118D, VM128D and VM138D, the new VM58D and VM78D have operating weights of </w:t>
      </w:r>
      <w:r w:rsidR="00FB37E7">
        <w:rPr>
          <w:rFonts w:ascii="Gill Sans MT" w:hAnsi="Gill Sans MT"/>
          <w:bCs/>
          <w:sz w:val="26"/>
          <w:szCs w:val="26"/>
        </w:rPr>
        <w:t>5.4</w:t>
      </w:r>
      <w:r>
        <w:rPr>
          <w:rFonts w:ascii="Gill Sans MT" w:hAnsi="Gill Sans MT"/>
          <w:bCs/>
          <w:sz w:val="26"/>
          <w:szCs w:val="26"/>
        </w:rPr>
        <w:t>-tonnes and 7</w:t>
      </w:r>
      <w:r w:rsidR="00FB37E7">
        <w:rPr>
          <w:rFonts w:ascii="Gill Sans MT" w:hAnsi="Gill Sans MT"/>
          <w:bCs/>
          <w:sz w:val="26"/>
          <w:szCs w:val="26"/>
        </w:rPr>
        <w:t>.1</w:t>
      </w:r>
      <w:r>
        <w:rPr>
          <w:rFonts w:ascii="Gill Sans MT" w:hAnsi="Gill Sans MT"/>
          <w:bCs/>
          <w:sz w:val="26"/>
          <w:szCs w:val="26"/>
        </w:rPr>
        <w:t xml:space="preserve">-tonnes respectively. </w:t>
      </w:r>
      <w:r w:rsidR="003B39E1">
        <w:rPr>
          <w:rFonts w:ascii="Gill Sans MT" w:hAnsi="Gill Sans MT"/>
          <w:bCs/>
          <w:sz w:val="26"/>
          <w:szCs w:val="26"/>
        </w:rPr>
        <w:t>Sharing almost</w:t>
      </w:r>
      <w:r>
        <w:rPr>
          <w:rFonts w:ascii="Gill Sans MT" w:hAnsi="Gill Sans MT"/>
          <w:bCs/>
          <w:sz w:val="26"/>
          <w:szCs w:val="26"/>
        </w:rPr>
        <w:t xml:space="preserve"> the </w:t>
      </w:r>
      <w:r w:rsidR="003B39E1">
        <w:rPr>
          <w:rFonts w:ascii="Gill Sans MT" w:hAnsi="Gill Sans MT"/>
          <w:bCs/>
          <w:sz w:val="26"/>
          <w:szCs w:val="26"/>
        </w:rPr>
        <w:t xml:space="preserve">entire </w:t>
      </w:r>
      <w:r>
        <w:rPr>
          <w:rFonts w:ascii="Gill Sans MT" w:hAnsi="Gill Sans MT"/>
          <w:bCs/>
          <w:sz w:val="26"/>
          <w:szCs w:val="26"/>
        </w:rPr>
        <w:t xml:space="preserve">rear section, the </w:t>
      </w:r>
      <w:r w:rsidR="00FB37E7">
        <w:rPr>
          <w:rFonts w:ascii="Gill Sans MT" w:hAnsi="Gill Sans MT"/>
          <w:bCs/>
          <w:sz w:val="26"/>
          <w:szCs w:val="26"/>
        </w:rPr>
        <w:t>compactors</w:t>
      </w:r>
      <w:r>
        <w:rPr>
          <w:rFonts w:ascii="Gill Sans MT" w:hAnsi="Gill Sans MT"/>
          <w:bCs/>
          <w:sz w:val="26"/>
          <w:szCs w:val="26"/>
        </w:rPr>
        <w:t xml:space="preserve"> benefit from a high degree of component commonality. </w:t>
      </w:r>
      <w:r w:rsidR="003B39E1">
        <w:rPr>
          <w:rFonts w:ascii="Gill Sans MT" w:hAnsi="Gill Sans MT"/>
          <w:bCs/>
          <w:sz w:val="26"/>
          <w:szCs w:val="26"/>
        </w:rPr>
        <w:t xml:space="preserve">These small platform </w:t>
      </w:r>
      <w:r>
        <w:rPr>
          <w:rFonts w:ascii="Gill Sans MT" w:hAnsi="Gill Sans MT"/>
          <w:bCs/>
          <w:sz w:val="26"/>
          <w:szCs w:val="26"/>
        </w:rPr>
        <w:t xml:space="preserve">models are powered by </w:t>
      </w:r>
      <w:r w:rsidR="003B39E1">
        <w:rPr>
          <w:rFonts w:ascii="Gill Sans MT" w:hAnsi="Gill Sans MT"/>
          <w:bCs/>
          <w:sz w:val="26"/>
          <w:szCs w:val="26"/>
        </w:rPr>
        <w:t xml:space="preserve">a </w:t>
      </w:r>
      <w:r>
        <w:rPr>
          <w:rFonts w:ascii="Gill Sans MT" w:hAnsi="Gill Sans MT"/>
          <w:bCs/>
          <w:sz w:val="26"/>
          <w:szCs w:val="26"/>
        </w:rPr>
        <w:t>JCB by Rehlko diesel engine, delivering 55kW</w:t>
      </w:r>
      <w:r w:rsidR="00FB37E7">
        <w:rPr>
          <w:rFonts w:ascii="Gill Sans MT" w:hAnsi="Gill Sans MT"/>
          <w:bCs/>
          <w:sz w:val="26"/>
          <w:szCs w:val="26"/>
        </w:rPr>
        <w:t>. These engines meet the EU Stage V emissions standard without any requirement for a Diesel Exhaust Fluid (DEF) o</w:t>
      </w:r>
      <w:r w:rsidR="00E66A05">
        <w:rPr>
          <w:rFonts w:ascii="Gill Sans MT" w:hAnsi="Gill Sans MT"/>
          <w:bCs/>
          <w:sz w:val="26"/>
          <w:szCs w:val="26"/>
        </w:rPr>
        <w:t>r</w:t>
      </w:r>
      <w:r w:rsidR="00FB37E7">
        <w:rPr>
          <w:rFonts w:ascii="Gill Sans MT" w:hAnsi="Gill Sans MT"/>
          <w:bCs/>
          <w:sz w:val="26"/>
          <w:szCs w:val="26"/>
        </w:rPr>
        <w:t xml:space="preserve"> Selective Catalytic Reduction (SCR). </w:t>
      </w:r>
    </w:p>
    <w:p w14:paraId="41ADA9CA" w14:textId="77777777" w:rsidR="00686DAA" w:rsidRDefault="00FB37E7" w:rsidP="00FB37E7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The machines have direct independent hydraulic wheel drives, with no rear axle. These offer work and travel traction modes</w:t>
      </w:r>
      <w:r w:rsidR="00EF7749">
        <w:rPr>
          <w:rFonts w:ascii="Gill Sans MT" w:hAnsi="Gill Sans MT"/>
          <w:bCs/>
          <w:sz w:val="26"/>
          <w:szCs w:val="26"/>
        </w:rPr>
        <w:t xml:space="preserve"> and the ability to climb up to 60% gradients</w:t>
      </w:r>
      <w:r>
        <w:rPr>
          <w:rFonts w:ascii="Gill Sans MT" w:hAnsi="Gill Sans MT"/>
          <w:bCs/>
          <w:sz w:val="26"/>
          <w:szCs w:val="26"/>
        </w:rPr>
        <w:t xml:space="preserve">. </w:t>
      </w:r>
      <w:r w:rsidR="00686DAA">
        <w:rPr>
          <w:rFonts w:ascii="Gill Sans MT" w:hAnsi="Gill Sans MT"/>
          <w:bCs/>
          <w:sz w:val="26"/>
          <w:szCs w:val="26"/>
        </w:rPr>
        <w:t xml:space="preserve">The lack of a rear axle also allows the engine to positioned lower in the machine, improving the centre of gravity and stability on the rough. </w:t>
      </w:r>
    </w:p>
    <w:p w14:paraId="227A25E1" w14:textId="2604F9F2" w:rsidR="00FB37E7" w:rsidRDefault="00FB37E7" w:rsidP="00FB37E7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 xml:space="preserve">The VM58D </w:t>
      </w:r>
      <w:r w:rsidR="00EF7749">
        <w:rPr>
          <w:rFonts w:ascii="Gill Sans MT" w:hAnsi="Gill Sans MT"/>
          <w:bCs/>
          <w:sz w:val="26"/>
          <w:szCs w:val="26"/>
        </w:rPr>
        <w:t xml:space="preserve">has a 2,700kg front section and </w:t>
      </w:r>
      <w:r>
        <w:rPr>
          <w:rFonts w:ascii="Gill Sans MT" w:hAnsi="Gill Sans MT"/>
          <w:bCs/>
          <w:sz w:val="26"/>
          <w:szCs w:val="26"/>
        </w:rPr>
        <w:t xml:space="preserve">compacts with a frequency of 31Hz and an amplitude </w:t>
      </w:r>
      <w:r w:rsidRPr="005B0147">
        <w:rPr>
          <w:rFonts w:ascii="Gill Sans MT" w:hAnsi="Gill Sans MT"/>
          <w:bCs/>
          <w:sz w:val="26"/>
          <w:szCs w:val="26"/>
        </w:rPr>
        <w:t xml:space="preserve">of </w:t>
      </w:r>
      <w:r w:rsidR="00D73F55" w:rsidRPr="005B0147">
        <w:rPr>
          <w:rFonts w:ascii="Gill Sans MT" w:hAnsi="Gill Sans MT"/>
          <w:bCs/>
          <w:sz w:val="26"/>
          <w:szCs w:val="26"/>
        </w:rPr>
        <w:t>1.7mm</w:t>
      </w:r>
      <w:r w:rsidRPr="005B0147">
        <w:rPr>
          <w:rFonts w:ascii="Gill Sans MT" w:hAnsi="Gill Sans MT"/>
          <w:bCs/>
          <w:sz w:val="26"/>
          <w:szCs w:val="26"/>
        </w:rPr>
        <w:t xml:space="preserve">, delivering </w:t>
      </w:r>
      <w:r>
        <w:rPr>
          <w:rFonts w:ascii="Gill Sans MT" w:hAnsi="Gill Sans MT"/>
          <w:bCs/>
          <w:sz w:val="26"/>
          <w:szCs w:val="26"/>
        </w:rPr>
        <w:t>81kN of centrifugal force. The heavier VM78D offers two compaction frequencies of 29Hz and 36Hz</w:t>
      </w:r>
      <w:r w:rsidR="00EF7749">
        <w:rPr>
          <w:rFonts w:ascii="Gill Sans MT" w:hAnsi="Gill Sans MT"/>
          <w:bCs/>
          <w:sz w:val="26"/>
          <w:szCs w:val="26"/>
        </w:rPr>
        <w:t xml:space="preserve"> for its 4,050kg front drum. A</w:t>
      </w:r>
      <w:r>
        <w:rPr>
          <w:rFonts w:ascii="Gill Sans MT" w:hAnsi="Gill Sans MT"/>
          <w:bCs/>
          <w:sz w:val="26"/>
          <w:szCs w:val="26"/>
        </w:rPr>
        <w:t>mplitudes of 1.8 and 0.8mm</w:t>
      </w:r>
      <w:r w:rsidR="00EF7749">
        <w:rPr>
          <w:rFonts w:ascii="Gill Sans MT" w:hAnsi="Gill Sans MT"/>
          <w:bCs/>
          <w:sz w:val="26"/>
          <w:szCs w:val="26"/>
        </w:rPr>
        <w:t xml:space="preserve"> are available</w:t>
      </w:r>
      <w:r>
        <w:rPr>
          <w:rFonts w:ascii="Gill Sans MT" w:hAnsi="Gill Sans MT"/>
          <w:bCs/>
          <w:sz w:val="26"/>
          <w:szCs w:val="26"/>
        </w:rPr>
        <w:t>, delivering centrifugal forces of 138kN and 84kN.</w:t>
      </w:r>
    </w:p>
    <w:p w14:paraId="33BAE746" w14:textId="77777777" w:rsidR="00522426" w:rsidRPr="00522426" w:rsidRDefault="00522426" w:rsidP="00031111">
      <w:pPr>
        <w:spacing w:after="0" w:line="360" w:lineRule="auto"/>
        <w:jc w:val="both"/>
        <w:rPr>
          <w:rFonts w:ascii="Gill Sans MT" w:hAnsi="Gill Sans MT"/>
          <w:bCs/>
          <w:sz w:val="26"/>
          <w:szCs w:val="26"/>
        </w:rPr>
      </w:pPr>
    </w:p>
    <w:p w14:paraId="5857265C" w14:textId="67AEF39B" w:rsidR="00037914" w:rsidRPr="00445A6B" w:rsidRDefault="000D4319" w:rsidP="00037914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Mor</w:t>
      </w:r>
      <w:r w:rsidR="00037914" w:rsidRPr="00445A6B">
        <w:rPr>
          <w:rFonts w:ascii="Gill Sans MT" w:hAnsi="Gill Sans MT"/>
          <w:sz w:val="26"/>
          <w:szCs w:val="26"/>
        </w:rPr>
        <w:t>e . . . .</w:t>
      </w:r>
    </w:p>
    <w:p w14:paraId="22678ABD" w14:textId="77777777" w:rsidR="00037914" w:rsidRDefault="00037914" w:rsidP="00037914">
      <w:pPr>
        <w:spacing w:line="360" w:lineRule="auto"/>
        <w:rPr>
          <w:rFonts w:ascii="Gill Sans MT" w:hAnsi="Gill Sans MT"/>
          <w:b/>
          <w:bCs/>
          <w:sz w:val="26"/>
          <w:szCs w:val="26"/>
        </w:rPr>
      </w:pPr>
    </w:p>
    <w:p w14:paraId="79423D0A" w14:textId="77777777" w:rsidR="00037914" w:rsidRDefault="00037914" w:rsidP="00037914">
      <w:pPr>
        <w:spacing w:after="120"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2/</w:t>
      </w:r>
      <w:r w:rsidRPr="00445A6B">
        <w:rPr>
          <w:rFonts w:ascii="Gill Sans MT" w:hAnsi="Gill Sans MT"/>
          <w:sz w:val="26"/>
          <w:szCs w:val="26"/>
        </w:rPr>
        <w:t xml:space="preserve"> . . .</w:t>
      </w:r>
    </w:p>
    <w:p w14:paraId="0158F8C1" w14:textId="7E916921" w:rsidR="003B39E1" w:rsidRDefault="003B39E1" w:rsidP="00686DAA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Drum thickness is 22mm plus a 10mm reinforcing ring on the VM58D and 25mm with the 10mm ring on the VM78D, delivering a high vibrating mass and best-in-class durability in tough applications.</w:t>
      </w:r>
    </w:p>
    <w:p w14:paraId="3B6793AF" w14:textId="00275E4A" w:rsidR="00686DAA" w:rsidRDefault="00686DAA" w:rsidP="00686DAA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All five of the soil compactor models share the same new JCB operator stand and the smaller models can be ordered with a ROPS/FOPS canopy or air-conditioned cab. The cab package includes LED working lights front and rear, amber beacons integrated into the corners of the roof, flat glazing for easy replacement, air-conditioning and heating, a radio and a fabric covered seat.</w:t>
      </w:r>
    </w:p>
    <w:p w14:paraId="7A40F10D" w14:textId="2AB74A73" w:rsidR="00686DAA" w:rsidRDefault="00686DAA" w:rsidP="00686DAA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 xml:space="preserve">Both machines can also be ordered with Connected Compaction, through JCB’s </w:t>
      </w:r>
      <w:proofErr w:type="spellStart"/>
      <w:r>
        <w:rPr>
          <w:rFonts w:ascii="Gill Sans MT" w:hAnsi="Gill Sans MT"/>
          <w:bCs/>
          <w:sz w:val="26"/>
          <w:szCs w:val="26"/>
        </w:rPr>
        <w:t>LiveLink</w:t>
      </w:r>
      <w:proofErr w:type="spellEnd"/>
      <w:r>
        <w:rPr>
          <w:rFonts w:ascii="Gill Sans MT" w:hAnsi="Gill Sans MT"/>
          <w:bCs/>
          <w:sz w:val="26"/>
          <w:szCs w:val="26"/>
        </w:rPr>
        <w:t xml:space="preserve"> telematic system. A five-year </w:t>
      </w:r>
      <w:proofErr w:type="spellStart"/>
      <w:r>
        <w:rPr>
          <w:rFonts w:ascii="Gill Sans MT" w:hAnsi="Gill Sans MT"/>
          <w:bCs/>
          <w:sz w:val="26"/>
          <w:szCs w:val="26"/>
        </w:rPr>
        <w:t>LiveLink</w:t>
      </w:r>
      <w:proofErr w:type="spellEnd"/>
      <w:r>
        <w:rPr>
          <w:rFonts w:ascii="Gill Sans MT" w:hAnsi="Gill Sans MT"/>
          <w:bCs/>
          <w:sz w:val="26"/>
          <w:szCs w:val="26"/>
        </w:rPr>
        <w:t xml:space="preserve"> subscription is included with the VM78D. JCB’s </w:t>
      </w:r>
      <w:r w:rsidR="007933B2">
        <w:rPr>
          <w:rFonts w:ascii="Gill Sans MT" w:hAnsi="Gill Sans MT"/>
          <w:bCs/>
          <w:sz w:val="26"/>
          <w:szCs w:val="26"/>
        </w:rPr>
        <w:t xml:space="preserve">INTELLICOMPACTION </w:t>
      </w:r>
      <w:r>
        <w:rPr>
          <w:rFonts w:ascii="Gill Sans MT" w:hAnsi="Gill Sans MT"/>
          <w:bCs/>
          <w:sz w:val="26"/>
          <w:szCs w:val="26"/>
        </w:rPr>
        <w:t>measurement system is also available, providing state-of-the-art compaction readings to reduce passes and over compaction on site.</w:t>
      </w:r>
    </w:p>
    <w:p w14:paraId="5FBF5D4F" w14:textId="29D02EA1" w:rsidR="00686DAA" w:rsidRDefault="00686DAA" w:rsidP="00686DAA">
      <w:pPr>
        <w:spacing w:after="120" w:line="360" w:lineRule="auto"/>
        <w:jc w:val="both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t>The two compact machines will initially be offered with smooth compaction drums, with a padfoot drum available later.</w:t>
      </w:r>
    </w:p>
    <w:p w14:paraId="1354013A" w14:textId="3CBE03D5" w:rsidR="006D74F3" w:rsidRPr="007B5FDA" w:rsidRDefault="00EB1F49" w:rsidP="006615AE">
      <w:pPr>
        <w:spacing w:after="0" w:line="240" w:lineRule="auto"/>
        <w:rPr>
          <w:rFonts w:ascii="Gill Sans MT" w:hAnsi="Gill Sans MT" w:cs="Gill Sans MT"/>
          <w:color w:val="000000"/>
          <w:sz w:val="26"/>
          <w:szCs w:val="26"/>
        </w:rPr>
      </w:pPr>
      <w:r w:rsidRPr="00445A6B">
        <w:rPr>
          <w:rFonts w:ascii="Gill Sans MT" w:hAnsi="Gill Sans MT"/>
          <w:b/>
          <w:bCs/>
          <w:sz w:val="26"/>
          <w:szCs w:val="26"/>
        </w:rPr>
        <w:t>ENDS</w:t>
      </w:r>
      <w:r w:rsidRPr="00445A6B">
        <w:rPr>
          <w:rFonts w:ascii="Gill Sans MT" w:hAnsi="Gill Sans MT"/>
          <w:sz w:val="26"/>
          <w:szCs w:val="26"/>
        </w:rPr>
        <w:t xml:space="preserve"> </w:t>
      </w:r>
      <w:r w:rsidRPr="00445A6B">
        <w:rPr>
          <w:rFonts w:ascii="Gill Sans MT" w:hAnsi="Gill Sans MT"/>
          <w:sz w:val="26"/>
          <w:szCs w:val="26"/>
        </w:rPr>
        <w:br/>
      </w:r>
      <w:r w:rsidR="006D74F3" w:rsidRPr="007B5FDA">
        <w:rPr>
          <w:rFonts w:ascii="Gill Sans MT" w:hAnsi="Gill Sans MT" w:cs="Gill Sans MT"/>
          <w:color w:val="000000"/>
          <w:sz w:val="26"/>
          <w:szCs w:val="26"/>
        </w:rPr>
        <w:t>For further information contact: Nigel Chell, JCB Press Office</w:t>
      </w:r>
    </w:p>
    <w:p w14:paraId="5E9CF486" w14:textId="60BDBBE8" w:rsidR="001948B0" w:rsidRPr="002268C4" w:rsidRDefault="006D74F3" w:rsidP="006615AE">
      <w:pPr>
        <w:spacing w:after="0" w:line="240" w:lineRule="auto"/>
        <w:rPr>
          <w:rFonts w:ascii="Gill Sans MT" w:hAnsi="Gill Sans MT"/>
          <w:b/>
          <w:sz w:val="26"/>
          <w:szCs w:val="26"/>
          <w:lang w:val="de-DE"/>
        </w:rPr>
      </w:pPr>
      <w:r w:rsidRPr="002268C4">
        <w:rPr>
          <w:rFonts w:ascii="Gill Sans MT" w:hAnsi="Gill Sans MT" w:cs="Gill Sans MT"/>
          <w:color w:val="000000"/>
          <w:sz w:val="26"/>
          <w:szCs w:val="26"/>
          <w:lang w:val="de-DE"/>
        </w:rPr>
        <w:t xml:space="preserve">Tel: 01889 593592 E-mail: </w:t>
      </w:r>
      <w:hyperlink r:id="rId6" w:history="1">
        <w:r w:rsidRPr="002268C4">
          <w:rPr>
            <w:rFonts w:ascii="Gill Sans MT" w:hAnsi="Gill Sans MT" w:cs="Gill Sans MT"/>
            <w:color w:val="2F2F2F"/>
            <w:sz w:val="26"/>
            <w:szCs w:val="26"/>
            <w:lang w:val="de-DE"/>
          </w:rPr>
          <w:t>nigel.chell@jcb.com</w:t>
        </w:r>
      </w:hyperlink>
      <w:r w:rsidRPr="002268C4">
        <w:rPr>
          <w:rFonts w:ascii="Gill Sans MT" w:hAnsi="Gill Sans MT" w:cs="Gill Sans MT"/>
          <w:color w:val="2F2F2F"/>
          <w:sz w:val="26"/>
          <w:szCs w:val="26"/>
          <w:lang w:val="de-DE"/>
        </w:rPr>
        <w:t xml:space="preserve">  </w:t>
      </w:r>
      <w:hyperlink r:id="rId7" w:history="1">
        <w:r w:rsidRPr="002268C4">
          <w:rPr>
            <w:rFonts w:ascii="Gill Sans MT" w:hAnsi="Gill Sans MT" w:cs="Gill Sans MT"/>
            <w:color w:val="2F2F2F"/>
            <w:sz w:val="26"/>
            <w:szCs w:val="26"/>
            <w:lang w:val="de-DE"/>
          </w:rPr>
          <w:t>www.jcb.com</w:t>
        </w:r>
      </w:hyperlink>
    </w:p>
    <w:sectPr w:rsidR="001948B0" w:rsidRPr="002268C4" w:rsidSect="00983C4A">
      <w:pgSz w:w="11906" w:h="16838"/>
      <w:pgMar w:top="0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512E"/>
    <w:multiLevelType w:val="hybridMultilevel"/>
    <w:tmpl w:val="BEE4C1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81030">
    <w:abstractNumId w:val="1"/>
  </w:num>
  <w:num w:numId="2" w16cid:durableId="138152985">
    <w:abstractNumId w:val="1"/>
  </w:num>
  <w:num w:numId="3" w16cid:durableId="351688610">
    <w:abstractNumId w:val="1"/>
  </w:num>
  <w:num w:numId="4" w16cid:durableId="37122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4"/>
    <w:rsid w:val="0000150F"/>
    <w:rsid w:val="00006E58"/>
    <w:rsid w:val="00012D04"/>
    <w:rsid w:val="00013455"/>
    <w:rsid w:val="00013933"/>
    <w:rsid w:val="00031111"/>
    <w:rsid w:val="000366E2"/>
    <w:rsid w:val="00037914"/>
    <w:rsid w:val="000401D7"/>
    <w:rsid w:val="00066545"/>
    <w:rsid w:val="00072A30"/>
    <w:rsid w:val="00075993"/>
    <w:rsid w:val="00075C95"/>
    <w:rsid w:val="000A2EF1"/>
    <w:rsid w:val="000B0939"/>
    <w:rsid w:val="000B2E86"/>
    <w:rsid w:val="000C19D3"/>
    <w:rsid w:val="000D4319"/>
    <w:rsid w:val="0012234C"/>
    <w:rsid w:val="00130D7A"/>
    <w:rsid w:val="00137CBE"/>
    <w:rsid w:val="0014147E"/>
    <w:rsid w:val="00145593"/>
    <w:rsid w:val="00151C00"/>
    <w:rsid w:val="001565B6"/>
    <w:rsid w:val="00161760"/>
    <w:rsid w:val="001678DD"/>
    <w:rsid w:val="001742BE"/>
    <w:rsid w:val="001910F4"/>
    <w:rsid w:val="00192916"/>
    <w:rsid w:val="001948B0"/>
    <w:rsid w:val="001A6197"/>
    <w:rsid w:val="001B7F38"/>
    <w:rsid w:val="001C21B9"/>
    <w:rsid w:val="001D3064"/>
    <w:rsid w:val="001E05FF"/>
    <w:rsid w:val="001E5BBA"/>
    <w:rsid w:val="00202E29"/>
    <w:rsid w:val="00224802"/>
    <w:rsid w:val="00224E93"/>
    <w:rsid w:val="002267F6"/>
    <w:rsid w:val="002268C4"/>
    <w:rsid w:val="00280552"/>
    <w:rsid w:val="00285118"/>
    <w:rsid w:val="00290CF6"/>
    <w:rsid w:val="002D59DE"/>
    <w:rsid w:val="002E1FC4"/>
    <w:rsid w:val="00365CAB"/>
    <w:rsid w:val="00372FD5"/>
    <w:rsid w:val="003820ED"/>
    <w:rsid w:val="00392C22"/>
    <w:rsid w:val="003A086A"/>
    <w:rsid w:val="003A3447"/>
    <w:rsid w:val="003A7560"/>
    <w:rsid w:val="003B39E1"/>
    <w:rsid w:val="003B5777"/>
    <w:rsid w:val="003D40D0"/>
    <w:rsid w:val="003E1C5D"/>
    <w:rsid w:val="003E2493"/>
    <w:rsid w:val="003E495F"/>
    <w:rsid w:val="003E65E0"/>
    <w:rsid w:val="003F67BE"/>
    <w:rsid w:val="0040368C"/>
    <w:rsid w:val="00405738"/>
    <w:rsid w:val="00416850"/>
    <w:rsid w:val="004173AA"/>
    <w:rsid w:val="00445A6B"/>
    <w:rsid w:val="00461B5C"/>
    <w:rsid w:val="00462DB2"/>
    <w:rsid w:val="00474DB8"/>
    <w:rsid w:val="00487981"/>
    <w:rsid w:val="004A057A"/>
    <w:rsid w:val="004A5C4F"/>
    <w:rsid w:val="004B1D98"/>
    <w:rsid w:val="004B231D"/>
    <w:rsid w:val="004C4C1B"/>
    <w:rsid w:val="004C540B"/>
    <w:rsid w:val="004F38A6"/>
    <w:rsid w:val="00522426"/>
    <w:rsid w:val="00535799"/>
    <w:rsid w:val="005528B9"/>
    <w:rsid w:val="00595065"/>
    <w:rsid w:val="005A4E81"/>
    <w:rsid w:val="005A6928"/>
    <w:rsid w:val="005B0147"/>
    <w:rsid w:val="005B655B"/>
    <w:rsid w:val="005C6C9B"/>
    <w:rsid w:val="005E5FEC"/>
    <w:rsid w:val="0061588B"/>
    <w:rsid w:val="00621440"/>
    <w:rsid w:val="00622678"/>
    <w:rsid w:val="006309BA"/>
    <w:rsid w:val="0065058C"/>
    <w:rsid w:val="00650DF5"/>
    <w:rsid w:val="006615AE"/>
    <w:rsid w:val="00675BC3"/>
    <w:rsid w:val="00686DAA"/>
    <w:rsid w:val="0069202A"/>
    <w:rsid w:val="00694E19"/>
    <w:rsid w:val="006A225C"/>
    <w:rsid w:val="006A4B80"/>
    <w:rsid w:val="006D4FD7"/>
    <w:rsid w:val="006D74F3"/>
    <w:rsid w:val="006E051E"/>
    <w:rsid w:val="006E35E8"/>
    <w:rsid w:val="006E3C55"/>
    <w:rsid w:val="006E78F3"/>
    <w:rsid w:val="0070023C"/>
    <w:rsid w:val="007204BF"/>
    <w:rsid w:val="00766631"/>
    <w:rsid w:val="0078055D"/>
    <w:rsid w:val="007933B2"/>
    <w:rsid w:val="007A46C7"/>
    <w:rsid w:val="007A7921"/>
    <w:rsid w:val="007C6745"/>
    <w:rsid w:val="007D14EB"/>
    <w:rsid w:val="007D6AC7"/>
    <w:rsid w:val="007F29DC"/>
    <w:rsid w:val="007F4C3F"/>
    <w:rsid w:val="0081706A"/>
    <w:rsid w:val="00824E22"/>
    <w:rsid w:val="00830EC9"/>
    <w:rsid w:val="0083506A"/>
    <w:rsid w:val="008459D0"/>
    <w:rsid w:val="0085116A"/>
    <w:rsid w:val="00860C73"/>
    <w:rsid w:val="008A4F63"/>
    <w:rsid w:val="008D2D93"/>
    <w:rsid w:val="008D3A52"/>
    <w:rsid w:val="008E7380"/>
    <w:rsid w:val="008F108C"/>
    <w:rsid w:val="0091532A"/>
    <w:rsid w:val="00924DF1"/>
    <w:rsid w:val="0093047A"/>
    <w:rsid w:val="009540CC"/>
    <w:rsid w:val="00963FE8"/>
    <w:rsid w:val="009707E1"/>
    <w:rsid w:val="0097201E"/>
    <w:rsid w:val="009720AC"/>
    <w:rsid w:val="00983C4A"/>
    <w:rsid w:val="00984DE1"/>
    <w:rsid w:val="009973B3"/>
    <w:rsid w:val="009A7F74"/>
    <w:rsid w:val="009C0CAB"/>
    <w:rsid w:val="009C400D"/>
    <w:rsid w:val="009D7FEE"/>
    <w:rsid w:val="009F6485"/>
    <w:rsid w:val="00A14305"/>
    <w:rsid w:val="00A178B9"/>
    <w:rsid w:val="00A25A57"/>
    <w:rsid w:val="00A26188"/>
    <w:rsid w:val="00A410C3"/>
    <w:rsid w:val="00A4296B"/>
    <w:rsid w:val="00A434B9"/>
    <w:rsid w:val="00AA43F1"/>
    <w:rsid w:val="00AD079D"/>
    <w:rsid w:val="00AD4D89"/>
    <w:rsid w:val="00B001AA"/>
    <w:rsid w:val="00B342C4"/>
    <w:rsid w:val="00B406C5"/>
    <w:rsid w:val="00B40868"/>
    <w:rsid w:val="00B44A9B"/>
    <w:rsid w:val="00B62BF5"/>
    <w:rsid w:val="00B66576"/>
    <w:rsid w:val="00B830F9"/>
    <w:rsid w:val="00B86C27"/>
    <w:rsid w:val="00BA7550"/>
    <w:rsid w:val="00BB561C"/>
    <w:rsid w:val="00BD40A9"/>
    <w:rsid w:val="00BD669A"/>
    <w:rsid w:val="00BE707E"/>
    <w:rsid w:val="00BF72B2"/>
    <w:rsid w:val="00C20EC8"/>
    <w:rsid w:val="00C36A35"/>
    <w:rsid w:val="00C719B8"/>
    <w:rsid w:val="00C75CC9"/>
    <w:rsid w:val="00CA0532"/>
    <w:rsid w:val="00CD3FE8"/>
    <w:rsid w:val="00CF5E14"/>
    <w:rsid w:val="00D0215E"/>
    <w:rsid w:val="00D15355"/>
    <w:rsid w:val="00D16FAD"/>
    <w:rsid w:val="00D227EA"/>
    <w:rsid w:val="00D3018B"/>
    <w:rsid w:val="00D30B6F"/>
    <w:rsid w:val="00D30D77"/>
    <w:rsid w:val="00D31D89"/>
    <w:rsid w:val="00D45FB0"/>
    <w:rsid w:val="00D57D72"/>
    <w:rsid w:val="00D634E3"/>
    <w:rsid w:val="00D63EB6"/>
    <w:rsid w:val="00D73F55"/>
    <w:rsid w:val="00DA14A7"/>
    <w:rsid w:val="00DA2DFA"/>
    <w:rsid w:val="00DB6BA4"/>
    <w:rsid w:val="00DB6EF2"/>
    <w:rsid w:val="00DC3BD7"/>
    <w:rsid w:val="00DE400A"/>
    <w:rsid w:val="00DE74BA"/>
    <w:rsid w:val="00DF1E34"/>
    <w:rsid w:val="00E11A76"/>
    <w:rsid w:val="00E41654"/>
    <w:rsid w:val="00E6560F"/>
    <w:rsid w:val="00E66A05"/>
    <w:rsid w:val="00E720E7"/>
    <w:rsid w:val="00E90B99"/>
    <w:rsid w:val="00EA0661"/>
    <w:rsid w:val="00EA1338"/>
    <w:rsid w:val="00EA31C2"/>
    <w:rsid w:val="00EA6916"/>
    <w:rsid w:val="00EA6DE9"/>
    <w:rsid w:val="00EB14E5"/>
    <w:rsid w:val="00EB1F49"/>
    <w:rsid w:val="00EC62CE"/>
    <w:rsid w:val="00EF4416"/>
    <w:rsid w:val="00EF4502"/>
    <w:rsid w:val="00EF7749"/>
    <w:rsid w:val="00F02C85"/>
    <w:rsid w:val="00F161DD"/>
    <w:rsid w:val="00F23437"/>
    <w:rsid w:val="00F23EFE"/>
    <w:rsid w:val="00F25902"/>
    <w:rsid w:val="00F33511"/>
    <w:rsid w:val="00F35850"/>
    <w:rsid w:val="00F461B3"/>
    <w:rsid w:val="00F476C3"/>
    <w:rsid w:val="00FA294A"/>
    <w:rsid w:val="00FA5F14"/>
    <w:rsid w:val="00FB37E7"/>
    <w:rsid w:val="00FB3DE8"/>
    <w:rsid w:val="00FD73E5"/>
    <w:rsid w:val="00FE3610"/>
    <w:rsid w:val="00FF5487"/>
    <w:rsid w:val="00FF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8511"/>
  <w15:docId w15:val="{5C5028A0-73C4-1646-9B93-DC5DBAB3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16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1654"/>
    <w:pPr>
      <w:ind w:left="720"/>
      <w:contextualSpacing/>
    </w:pPr>
  </w:style>
  <w:style w:type="paragraph" w:styleId="NoSpacing">
    <w:name w:val="No Spacing"/>
    <w:uiPriority w:val="1"/>
    <w:qFormat/>
    <w:rsid w:val="00E416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c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gel.chell@jcb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2598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J.C.Bamford Excavators</dc:creator>
  <cp:lastModifiedBy>Nigel Chell</cp:lastModifiedBy>
  <cp:revision>8</cp:revision>
  <cp:lastPrinted>2026-05-07T09:09:00Z</cp:lastPrinted>
  <dcterms:created xsi:type="dcterms:W3CDTF">2026-03-31T07:33:00Z</dcterms:created>
  <dcterms:modified xsi:type="dcterms:W3CDTF">2026-05-07T09:09:00Z</dcterms:modified>
</cp:coreProperties>
</file>